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9936" w14:textId="224052B9" w:rsidR="00FE4020" w:rsidRDefault="00FE4020" w:rsidP="00FE4020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CC094" wp14:editId="08E496DE">
                <wp:simplePos x="0" y="0"/>
                <wp:positionH relativeFrom="column">
                  <wp:posOffset>-381000</wp:posOffset>
                </wp:positionH>
                <wp:positionV relativeFrom="paragraph">
                  <wp:posOffset>66886</wp:posOffset>
                </wp:positionV>
                <wp:extent cx="2066925" cy="449580"/>
                <wp:effectExtent l="0" t="0" r="15875" b="762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18"/>
                              <w:gridCol w:w="224"/>
                              <w:gridCol w:w="1558"/>
                            </w:tblGrid>
                            <w:tr w:rsidR="00FE4020" w:rsidRPr="00D54D3A" w14:paraId="2E672AFA" w14:textId="77777777" w:rsidTr="0090013B">
                              <w:trPr>
                                <w:trHeight w:val="465"/>
                                <w:tblCellSpacing w:w="0" w:type="dxa"/>
                              </w:trPr>
                              <w:tc>
                                <w:tcPr>
                                  <w:tcW w:w="1118" w:type="dxa"/>
                                  <w:vAlign w:val="center"/>
                                  <w:hideMark/>
                                </w:tcPr>
                                <w:p w14:paraId="3EBB37F4" w14:textId="77777777" w:rsidR="00FE4020" w:rsidRPr="00D54D3A" w:rsidRDefault="00FE4020" w:rsidP="00C2072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4D3A">
                                    <w:rPr>
                                      <w:noProof/>
                                      <w:sz w:val="16"/>
                                      <w:szCs w:val="16"/>
                                      <w:lang w:eastAsia="fr-FR"/>
                                    </w:rPr>
                                    <w:drawing>
                                      <wp:inline distT="0" distB="0" distL="0" distR="0" wp14:anchorId="4F7BFD36" wp14:editId="62ADCEEA">
                                        <wp:extent cx="540000" cy="403200"/>
                                        <wp:effectExtent l="0" t="0" r="0" b="0"/>
                                        <wp:docPr id="10" name="Image 10" descr="Logo de l'Académie de Bordeaux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 de l'Académie de Bordeaux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r:link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0000" cy="403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vAlign w:val="center"/>
                                  <w:hideMark/>
                                </w:tcPr>
                                <w:p w14:paraId="2F5E60FC" w14:textId="77777777" w:rsidR="00FE4020" w:rsidRPr="00D54D3A" w:rsidRDefault="00FE4020" w:rsidP="00C2072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D54D3A">
                                    <w:rPr>
                                      <w:sz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hideMark/>
                                </w:tcPr>
                                <w:p w14:paraId="52BB791D" w14:textId="77777777" w:rsidR="00FE4020" w:rsidRDefault="00FE4020" w:rsidP="00C20725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 w:rsidRPr="00D54D3A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>Collège La Boétie</w:t>
                                  </w:r>
                                </w:p>
                                <w:p w14:paraId="7D223801" w14:textId="77777777" w:rsidR="00FE4020" w:rsidRPr="00D54D3A" w:rsidRDefault="00FE4020" w:rsidP="00C20725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 w:rsidRPr="00D54D3A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>Rue Gabriel Tarde</w:t>
                                  </w:r>
                                </w:p>
                                <w:p w14:paraId="24CB82D7" w14:textId="77777777" w:rsidR="00FE4020" w:rsidRPr="00D54D3A" w:rsidRDefault="00FE4020" w:rsidP="00C20725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 w:rsidRPr="00D54D3A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>24200 Sarlat-la-Canéda</w:t>
                                  </w:r>
                                </w:p>
                              </w:tc>
                            </w:tr>
                          </w:tbl>
                          <w:p w14:paraId="46E88D7D" w14:textId="77777777" w:rsidR="00FE4020" w:rsidRDefault="00FE4020" w:rsidP="00FE4020">
                            <w:pPr>
                              <w:pStyle w:val="En-tte"/>
                            </w:pPr>
                          </w:p>
                          <w:p w14:paraId="6288D7FD" w14:textId="77777777" w:rsidR="00FE4020" w:rsidRDefault="00FE4020" w:rsidP="00FE4020">
                            <w:pPr>
                              <w:pStyle w:val="En-tte"/>
                            </w:pPr>
                          </w:p>
                          <w:p w14:paraId="36D2EE1C" w14:textId="77777777" w:rsidR="00FE4020" w:rsidRPr="00CB5CB1" w:rsidRDefault="00FE4020" w:rsidP="00FE4020">
                            <w:pPr>
                              <w:pStyle w:val="En-tt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CC094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30pt;margin-top:5.25pt;width:162.75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" filled="f" strokecolor="white [3212]" strokeweight=".5pt">
                <v:textbox>
                  <w:txbxContent>
                    <w:tbl>
                      <w:tblPr>
                        <w:tblW w:w="0" w:type="auto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18"/>
                        <w:gridCol w:w="224"/>
                        <w:gridCol w:w="1558"/>
                      </w:tblGrid>
                      <w:tr w:rsidR="00FE4020" w:rsidRPr="00D54D3A" w14:paraId="2E672AFA" w14:textId="77777777" w:rsidTr="0090013B">
                        <w:trPr>
                          <w:trHeight w:val="465"/>
                          <w:tblCellSpacing w:w="0" w:type="dxa"/>
                        </w:trPr>
                        <w:tc>
                          <w:tcPr>
                            <w:tcW w:w="1118" w:type="dxa"/>
                            <w:vAlign w:val="center"/>
                            <w:hideMark/>
                          </w:tcPr>
                          <w:p w14:paraId="3EBB37F4" w14:textId="77777777" w:rsidR="00FE4020" w:rsidRPr="00D54D3A" w:rsidRDefault="00FE4020" w:rsidP="00C207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54D3A">
                              <w:rPr>
                                <w:noProof/>
                                <w:sz w:val="16"/>
                                <w:szCs w:val="16"/>
                                <w:lang w:eastAsia="fr-FR"/>
                              </w:rPr>
                              <w:drawing>
                                <wp:inline distT="0" distB="0" distL="0" distR="0" wp14:anchorId="4F7BFD36" wp14:editId="62ADCEEA">
                                  <wp:extent cx="540000" cy="403200"/>
                                  <wp:effectExtent l="0" t="0" r="0" b="0"/>
                                  <wp:docPr id="10" name="Image 10" descr="Logo de l'Académie de Bordeau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de l'Académie de Bordeau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000" cy="40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4" w:type="dxa"/>
                            <w:vAlign w:val="center"/>
                            <w:hideMark/>
                          </w:tcPr>
                          <w:p w14:paraId="2F5E60FC" w14:textId="77777777" w:rsidR="00FE4020" w:rsidRPr="00D54D3A" w:rsidRDefault="00FE4020" w:rsidP="00C20725">
                            <w:pPr>
                              <w:rPr>
                                <w:sz w:val="16"/>
                              </w:rPr>
                            </w:pPr>
                            <w:r w:rsidRPr="00D54D3A">
                              <w:rPr>
                                <w:sz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8" w:type="dxa"/>
                            <w:hideMark/>
                          </w:tcPr>
                          <w:p w14:paraId="52BB791D" w14:textId="77777777" w:rsidR="00FE4020" w:rsidRDefault="00FE4020" w:rsidP="00C2072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D54D3A">
                              <w:rPr>
                                <w:rFonts w:ascii="Calibri" w:hAnsi="Calibri" w:cs="Calibri"/>
                                <w:sz w:val="16"/>
                              </w:rPr>
                              <w:t>Collège La Boétie</w:t>
                            </w:r>
                          </w:p>
                          <w:p w14:paraId="7D223801" w14:textId="77777777" w:rsidR="00FE4020" w:rsidRPr="00D54D3A" w:rsidRDefault="00FE4020" w:rsidP="00C2072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D54D3A">
                              <w:rPr>
                                <w:rFonts w:ascii="Calibri" w:hAnsi="Calibri" w:cs="Calibri"/>
                                <w:sz w:val="16"/>
                              </w:rPr>
                              <w:t>Rue Gabriel Tarde</w:t>
                            </w:r>
                          </w:p>
                          <w:p w14:paraId="24CB82D7" w14:textId="77777777" w:rsidR="00FE4020" w:rsidRPr="00D54D3A" w:rsidRDefault="00FE4020" w:rsidP="00C2072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D54D3A">
                              <w:rPr>
                                <w:rFonts w:ascii="Calibri" w:hAnsi="Calibri" w:cs="Calibri"/>
                                <w:sz w:val="16"/>
                              </w:rPr>
                              <w:t>24200 Sarlat-la-Canéda</w:t>
                            </w:r>
                          </w:p>
                        </w:tc>
                      </w:tr>
                    </w:tbl>
                    <w:p w14:paraId="46E88D7D" w14:textId="77777777" w:rsidR="00FE4020" w:rsidRDefault="00FE4020" w:rsidP="00FE4020">
                      <w:pPr>
                        <w:pStyle w:val="En-tte"/>
                      </w:pPr>
                    </w:p>
                    <w:p w14:paraId="6288D7FD" w14:textId="77777777" w:rsidR="00FE4020" w:rsidRDefault="00FE4020" w:rsidP="00FE4020">
                      <w:pPr>
                        <w:pStyle w:val="En-tte"/>
                      </w:pPr>
                    </w:p>
                    <w:p w14:paraId="36D2EE1C" w14:textId="77777777" w:rsidR="00FE4020" w:rsidRPr="00CB5CB1" w:rsidRDefault="00FE4020" w:rsidP="00FE4020">
                      <w:pPr>
                        <w:pStyle w:val="En-tt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3FE36" wp14:editId="062224A6">
                <wp:simplePos x="0" y="0"/>
                <wp:positionH relativeFrom="column">
                  <wp:posOffset>3534833</wp:posOffset>
                </wp:positionH>
                <wp:positionV relativeFrom="paragraph">
                  <wp:posOffset>-23918</wp:posOffset>
                </wp:positionV>
                <wp:extent cx="2781300" cy="685800"/>
                <wp:effectExtent l="0" t="0" r="1905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BBA296" w14:textId="77777777" w:rsidR="00FE4020" w:rsidRDefault="00FE4020" w:rsidP="00FE402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B4567BA" wp14:editId="70A92C80">
                                  <wp:extent cx="517525" cy="340491"/>
                                  <wp:effectExtent l="0" t="0" r="3175" b="2540"/>
                                  <wp:docPr id="3" name="Image 3" descr="Le festival de Sarlat innove pour 2025 - Le film françai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e festival de Sarlat innove pour 2025 - Le film françai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963" cy="3513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51D13DA" wp14:editId="678F54A8">
                                  <wp:extent cx="676275" cy="552450"/>
                                  <wp:effectExtent l="0" t="0" r="0" b="0"/>
                                  <wp:docPr id="5" name="Image 5" descr="Festival de la Bande Dessinée de Bassillac et Auberoch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estival de la Bande Dessinée de Bassillac et Auberoch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791" cy="5528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0AF8F4C" wp14:editId="6A18F70D">
                                  <wp:extent cx="719455" cy="504825"/>
                                  <wp:effectExtent l="0" t="0" r="4445" b="9525"/>
                                  <wp:docPr id="7" name="Image 7" descr="la Cité internationale de la bande dessinée et de l'image | Angoulê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a Cité internationale de la bande dessinée et de l'image | Angoulê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591" b="192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5052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ACAA083" wp14:editId="2A7CB162">
                                  <wp:extent cx="457835" cy="462790"/>
                                  <wp:effectExtent l="0" t="0" r="0" b="0"/>
                                  <wp:docPr id="8" name="Image 8" descr="Conseil Départemental de la Dordogne Périgueux (adresse, horaires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nseil Départemental de la Dordogne Périgueux (adresse, horaires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4682" cy="469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3FE36" id="Zone de texte 11" o:spid="_x0000_s1027" type="#_x0000_t202" style="position:absolute;margin-left:278.35pt;margin-top:-1.9pt;width:219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" fillcolor="white [3201]" strokecolor="white [3212]" strokeweight=".5pt">
                <v:textbox>
                  <w:txbxContent>
                    <w:p w14:paraId="09BBA296" w14:textId="77777777" w:rsidR="00FE4020" w:rsidRDefault="00FE4020" w:rsidP="00FE4020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B4567BA" wp14:editId="70A92C80">
                            <wp:extent cx="517525" cy="340491"/>
                            <wp:effectExtent l="0" t="0" r="3175" b="2540"/>
                            <wp:docPr id="3" name="Image 3" descr="Le festival de Sarlat innove pour 2025 - Le film françai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e festival de Sarlat innove pour 2025 - Le film françai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963" cy="3513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51D13DA" wp14:editId="678F54A8">
                            <wp:extent cx="676275" cy="552450"/>
                            <wp:effectExtent l="0" t="0" r="0" b="0"/>
                            <wp:docPr id="5" name="Image 5" descr="Festival de la Bande Dessinée de Bassillac et Auberoch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estival de la Bande Dessinée de Bassillac et Auberoch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791" cy="5528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0AF8F4C" wp14:editId="6A18F70D">
                            <wp:extent cx="719455" cy="504825"/>
                            <wp:effectExtent l="0" t="0" r="4445" b="9525"/>
                            <wp:docPr id="7" name="Image 7" descr="la Cité internationale de la bande dessinée et de l'image | Angoulê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a Cité internationale de la bande dessinée et de l'image | Angoulê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0591" b="192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20000" cy="5052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ACAA083" wp14:editId="2A7CB162">
                            <wp:extent cx="457835" cy="462790"/>
                            <wp:effectExtent l="0" t="0" r="0" b="0"/>
                            <wp:docPr id="8" name="Image 8" descr="Conseil Départemental de la Dordogne Périgueux (adresse, horaires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nseil Départemental de la Dordogne Périgueux (adresse, horaires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4682" cy="469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62571D2" w14:textId="31F16467" w:rsidR="00FE4020" w:rsidRDefault="00FE4020" w:rsidP="00DD2093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5C98D375" w14:textId="77777777" w:rsidR="00FE4020" w:rsidRDefault="00FE4020" w:rsidP="00DD2093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70077179" w14:textId="77777777" w:rsidR="00FE4020" w:rsidRDefault="00FE4020" w:rsidP="00DD2093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8F47A51" w14:textId="77777777" w:rsidR="00FE4020" w:rsidRDefault="00FE4020" w:rsidP="00DD2093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4140BA97" w14:textId="5D532E66" w:rsidR="00C217B2" w:rsidRPr="00DA4393" w:rsidRDefault="00ED1357" w:rsidP="00DD2093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  <w:sz w:val="28"/>
        </w:rPr>
      </w:pPr>
      <w:r w:rsidRPr="00DA4393">
        <w:rPr>
          <w:rFonts w:ascii="Arial" w:hAnsi="Arial" w:cs="Arial"/>
          <w:b/>
          <w:color w:val="2F5496" w:themeColor="accent5" w:themeShade="BF"/>
          <w:sz w:val="28"/>
        </w:rPr>
        <w:t>Dossier de candidature</w:t>
      </w:r>
      <w:r w:rsidR="00DA4393" w:rsidRPr="00DA4393">
        <w:rPr>
          <w:rFonts w:ascii="Arial" w:hAnsi="Arial" w:cs="Arial"/>
          <w:b/>
          <w:color w:val="2F5496" w:themeColor="accent5" w:themeShade="BF"/>
          <w:sz w:val="28"/>
        </w:rPr>
        <w:t xml:space="preserve"> – Rentrée 2026</w:t>
      </w:r>
    </w:p>
    <w:p w14:paraId="6B431B01" w14:textId="77777777" w:rsidR="00ED1357" w:rsidRPr="00DA4393" w:rsidRDefault="00ED1357" w:rsidP="00DD2093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  <w:sz w:val="28"/>
        </w:rPr>
      </w:pPr>
      <w:r w:rsidRPr="00DA4393">
        <w:rPr>
          <w:rFonts w:ascii="Arial" w:hAnsi="Arial" w:cs="Arial"/>
          <w:b/>
          <w:color w:val="2F5496" w:themeColor="accent5" w:themeShade="BF"/>
          <w:sz w:val="28"/>
        </w:rPr>
        <w:t>CHA AP – BD Narration visuelle</w:t>
      </w:r>
    </w:p>
    <w:p w14:paraId="71E1F7D4" w14:textId="77777777" w:rsidR="00DA4393" w:rsidRDefault="00DA4393" w:rsidP="00ED1357">
      <w:pPr>
        <w:spacing w:after="0" w:line="240" w:lineRule="auto"/>
        <w:rPr>
          <w:rFonts w:ascii="Arial" w:hAnsi="Arial" w:cs="Arial"/>
          <w:b/>
          <w:sz w:val="28"/>
        </w:rPr>
      </w:pPr>
    </w:p>
    <w:p w14:paraId="472FEFD3" w14:textId="66683265" w:rsidR="00ED1357" w:rsidRPr="00DA4393" w:rsidRDefault="00DA4393" w:rsidP="00DA4393">
      <w:pPr>
        <w:spacing w:after="0" w:line="240" w:lineRule="auto"/>
        <w:jc w:val="center"/>
        <w:rPr>
          <w:rFonts w:ascii="Arial" w:hAnsi="Arial" w:cs="Arial"/>
          <w:color w:val="2F5496" w:themeColor="accent5" w:themeShade="BF"/>
        </w:rPr>
      </w:pPr>
      <w:r w:rsidRPr="00DA4393">
        <w:rPr>
          <w:rFonts w:ascii="Wingdings" w:hAnsi="Wingdings" w:cs="Arial"/>
          <w:color w:val="2F5496" w:themeColor="accent5" w:themeShade="BF"/>
          <w:sz w:val="32"/>
          <w:szCs w:val="32"/>
        </w:rPr>
        <w:t></w:t>
      </w:r>
      <w:r w:rsidRPr="00DA4393">
        <w:rPr>
          <w:rFonts w:ascii="Wingdings" w:hAnsi="Wingdings" w:cs="Arial"/>
          <w:color w:val="2F5496" w:themeColor="accent5" w:themeShade="BF"/>
          <w:sz w:val="32"/>
          <w:szCs w:val="32"/>
        </w:rPr>
        <w:t></w:t>
      </w:r>
      <w:r w:rsidRPr="00DA4393">
        <w:rPr>
          <w:rFonts w:ascii="Arial" w:hAnsi="Arial" w:cs="Arial"/>
          <w:b/>
          <w:color w:val="2F5496" w:themeColor="accent5" w:themeShade="BF"/>
          <w:sz w:val="28"/>
        </w:rPr>
        <w:t>Entrée en 6</w:t>
      </w:r>
      <w:r w:rsidRPr="00DA4393">
        <w:rPr>
          <w:rFonts w:ascii="Arial" w:hAnsi="Arial" w:cs="Arial"/>
          <w:b/>
          <w:color w:val="2F5496" w:themeColor="accent5" w:themeShade="BF"/>
          <w:sz w:val="28"/>
          <w:vertAlign w:val="superscript"/>
        </w:rPr>
        <w:t>ème</w:t>
      </w:r>
      <w:r w:rsidRPr="00DA4393">
        <w:rPr>
          <w:rFonts w:ascii="Arial" w:hAnsi="Arial" w:cs="Arial"/>
          <w:b/>
          <w:color w:val="2F5496" w:themeColor="accent5" w:themeShade="BF"/>
          <w:sz w:val="28"/>
        </w:rPr>
        <w:t xml:space="preserve"> </w:t>
      </w:r>
      <w:r w:rsidRPr="00DA4393">
        <w:rPr>
          <w:rFonts w:ascii="Arial" w:hAnsi="Arial" w:cs="Arial"/>
          <w:b/>
          <w:color w:val="2F5496" w:themeColor="accent5" w:themeShade="BF"/>
          <w:sz w:val="28"/>
        </w:rPr>
        <w:tab/>
      </w:r>
      <w:r w:rsidRPr="00DA4393">
        <w:rPr>
          <w:rFonts w:ascii="Wingdings" w:hAnsi="Wingdings" w:cs="Arial"/>
          <w:color w:val="2F5496" w:themeColor="accent5" w:themeShade="BF"/>
          <w:sz w:val="32"/>
          <w:szCs w:val="32"/>
        </w:rPr>
        <w:t></w:t>
      </w:r>
      <w:r w:rsidRPr="00DA4393">
        <w:rPr>
          <w:rFonts w:ascii="Wingdings" w:hAnsi="Wingdings" w:cs="Arial"/>
          <w:color w:val="2F5496" w:themeColor="accent5" w:themeShade="BF"/>
          <w:sz w:val="32"/>
          <w:szCs w:val="32"/>
        </w:rPr>
        <w:t></w:t>
      </w:r>
      <w:r w:rsidRPr="00DA4393">
        <w:rPr>
          <w:rFonts w:ascii="Arial" w:hAnsi="Arial" w:cs="Arial"/>
          <w:b/>
          <w:color w:val="2F5496" w:themeColor="accent5" w:themeShade="BF"/>
          <w:sz w:val="28"/>
        </w:rPr>
        <w:t>Entrée en 5</w:t>
      </w:r>
      <w:r w:rsidRPr="00DA4393">
        <w:rPr>
          <w:rFonts w:ascii="Arial" w:hAnsi="Arial" w:cs="Arial"/>
          <w:b/>
          <w:color w:val="2F5496" w:themeColor="accent5" w:themeShade="BF"/>
          <w:sz w:val="28"/>
          <w:vertAlign w:val="superscript"/>
        </w:rPr>
        <w:t>ème</w:t>
      </w:r>
      <w:r w:rsidRPr="00DA4393">
        <w:rPr>
          <w:rFonts w:ascii="Arial" w:hAnsi="Arial" w:cs="Arial"/>
          <w:b/>
          <w:color w:val="2F5496" w:themeColor="accent5" w:themeShade="BF"/>
          <w:sz w:val="28"/>
        </w:rPr>
        <w:t xml:space="preserve"> </w:t>
      </w:r>
      <w:r w:rsidRPr="00DA4393">
        <w:rPr>
          <w:rFonts w:ascii="Arial" w:hAnsi="Arial" w:cs="Arial"/>
          <w:b/>
          <w:color w:val="2F5496" w:themeColor="accent5" w:themeShade="BF"/>
          <w:sz w:val="28"/>
        </w:rPr>
        <w:tab/>
      </w:r>
      <w:r w:rsidRPr="00DA4393">
        <w:rPr>
          <w:rFonts w:ascii="Wingdings" w:hAnsi="Wingdings" w:cs="Arial"/>
          <w:color w:val="2F5496" w:themeColor="accent5" w:themeShade="BF"/>
          <w:sz w:val="32"/>
          <w:szCs w:val="32"/>
        </w:rPr>
        <w:t></w:t>
      </w:r>
      <w:r w:rsidRPr="00DA4393">
        <w:rPr>
          <w:rFonts w:ascii="Wingdings" w:hAnsi="Wingdings" w:cs="Arial"/>
          <w:color w:val="2F5496" w:themeColor="accent5" w:themeShade="BF"/>
          <w:sz w:val="32"/>
          <w:szCs w:val="32"/>
        </w:rPr>
        <w:t></w:t>
      </w:r>
      <w:r w:rsidRPr="00DA4393">
        <w:rPr>
          <w:rFonts w:ascii="Arial" w:hAnsi="Arial" w:cs="Arial"/>
          <w:b/>
          <w:color w:val="2F5496" w:themeColor="accent5" w:themeShade="BF"/>
          <w:sz w:val="28"/>
        </w:rPr>
        <w:t>Entrée en 4</w:t>
      </w:r>
      <w:r w:rsidRPr="00DA4393">
        <w:rPr>
          <w:rFonts w:ascii="Arial" w:hAnsi="Arial" w:cs="Arial"/>
          <w:b/>
          <w:color w:val="2F5496" w:themeColor="accent5" w:themeShade="BF"/>
          <w:sz w:val="28"/>
          <w:vertAlign w:val="superscript"/>
        </w:rPr>
        <w:t>ème</w:t>
      </w:r>
    </w:p>
    <w:p w14:paraId="151041AE" w14:textId="0C1BBC49" w:rsidR="00ED1357" w:rsidRDefault="00ED1357" w:rsidP="00ED1357">
      <w:pPr>
        <w:spacing w:after="0" w:line="240" w:lineRule="auto"/>
        <w:rPr>
          <w:rFonts w:ascii="Arial" w:hAnsi="Arial" w:cs="Arial"/>
        </w:rPr>
      </w:pPr>
    </w:p>
    <w:p w14:paraId="1F12F864" w14:textId="0E0FAF14" w:rsidR="007469CA" w:rsidRDefault="007469CA" w:rsidP="00ED13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Madame, Monsieur, </w:t>
      </w:r>
    </w:p>
    <w:p w14:paraId="0ABC48E4" w14:textId="77777777" w:rsidR="007469CA" w:rsidRPr="00ED1357" w:rsidRDefault="007469CA" w:rsidP="00ED1357">
      <w:pPr>
        <w:spacing w:after="0" w:line="240" w:lineRule="auto"/>
        <w:rPr>
          <w:rFonts w:ascii="Arial" w:hAnsi="Arial" w:cs="Arial"/>
        </w:rPr>
      </w:pPr>
    </w:p>
    <w:p w14:paraId="5428E220" w14:textId="77777777" w:rsidR="00B5722E" w:rsidRDefault="00ED1357" w:rsidP="00ED1357">
      <w:pPr>
        <w:spacing w:after="0" w:line="240" w:lineRule="auto"/>
        <w:jc w:val="both"/>
        <w:rPr>
          <w:rFonts w:ascii="Arial" w:hAnsi="Arial" w:cs="Arial"/>
        </w:rPr>
      </w:pPr>
      <w:r w:rsidRPr="00ED1357">
        <w:rPr>
          <w:rFonts w:ascii="Arial" w:hAnsi="Arial" w:cs="Arial"/>
        </w:rPr>
        <w:t xml:space="preserve">Depuis la rentrée 2025, le collège La Boétie propose </w:t>
      </w:r>
      <w:r w:rsidR="00B5722E">
        <w:rPr>
          <w:rFonts w:ascii="Arial" w:hAnsi="Arial" w:cs="Arial"/>
        </w:rPr>
        <w:t>une Classe à Horaires Aménagés en Arts plastiques (</w:t>
      </w:r>
      <w:r w:rsidRPr="00ED1357">
        <w:rPr>
          <w:rFonts w:ascii="Arial" w:hAnsi="Arial" w:cs="Arial"/>
        </w:rPr>
        <w:t>CHA-AP</w:t>
      </w:r>
      <w:r w:rsidR="00B5722E">
        <w:rPr>
          <w:rFonts w:ascii="Arial" w:hAnsi="Arial" w:cs="Arial"/>
        </w:rPr>
        <w:t xml:space="preserve">) centrée sur la </w:t>
      </w:r>
      <w:r w:rsidRPr="00ED1357">
        <w:rPr>
          <w:rFonts w:ascii="Arial" w:hAnsi="Arial" w:cs="Arial"/>
        </w:rPr>
        <w:t xml:space="preserve">BD </w:t>
      </w:r>
      <w:r w:rsidR="00B5722E">
        <w:rPr>
          <w:rFonts w:ascii="Arial" w:hAnsi="Arial" w:cs="Arial"/>
        </w:rPr>
        <w:t xml:space="preserve">et la </w:t>
      </w:r>
      <w:r w:rsidRPr="00ED1357">
        <w:rPr>
          <w:rFonts w:ascii="Arial" w:hAnsi="Arial" w:cs="Arial"/>
        </w:rPr>
        <w:t xml:space="preserve">narration visuelle. </w:t>
      </w:r>
    </w:p>
    <w:p w14:paraId="72FE471C" w14:textId="77777777" w:rsidR="00B5722E" w:rsidRDefault="00B5722E" w:rsidP="00ED1357">
      <w:pPr>
        <w:spacing w:after="0" w:line="240" w:lineRule="auto"/>
        <w:jc w:val="both"/>
        <w:rPr>
          <w:rFonts w:ascii="Arial" w:hAnsi="Arial" w:cs="Arial"/>
        </w:rPr>
      </w:pPr>
    </w:p>
    <w:p w14:paraId="597AE2CC" w14:textId="6F39A4AB" w:rsidR="00B5722E" w:rsidRPr="00B5722E" w:rsidRDefault="00B5722E" w:rsidP="00B572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élèves inscrits dans cet enseignement auront chaque semaine 2 heures supplémentaires dédiées à la création</w:t>
      </w:r>
      <w:r w:rsidR="001C5B76">
        <w:rPr>
          <w:rFonts w:ascii="Arial" w:hAnsi="Arial" w:cs="Arial"/>
        </w:rPr>
        <w:t xml:space="preserve"> : pratique du dessin, réalisation de personnages et de décors, </w:t>
      </w:r>
      <w:r>
        <w:rPr>
          <w:rFonts w:ascii="Arial" w:hAnsi="Arial" w:cs="Arial"/>
        </w:rPr>
        <w:t xml:space="preserve">écriture de scénarios (de </w:t>
      </w:r>
      <w:r w:rsidR="001C5B76">
        <w:rPr>
          <w:rFonts w:ascii="Arial" w:hAnsi="Arial" w:cs="Arial"/>
        </w:rPr>
        <w:t>bandes dessinées</w:t>
      </w:r>
      <w:r>
        <w:rPr>
          <w:rFonts w:ascii="Arial" w:hAnsi="Arial" w:cs="Arial"/>
        </w:rPr>
        <w:t xml:space="preserve"> ou de courts-métrages)</w:t>
      </w:r>
      <w:r w:rsidR="001C5B76">
        <w:rPr>
          <w:rFonts w:ascii="Arial" w:hAnsi="Arial" w:cs="Arial"/>
        </w:rPr>
        <w:t>, lecture et réalisation de BD et de films d’animation. Ce sera également l’occasion de rencontrer</w:t>
      </w:r>
      <w:r>
        <w:rPr>
          <w:rFonts w:ascii="Arial" w:hAnsi="Arial" w:cs="Arial"/>
        </w:rPr>
        <w:t xml:space="preserve"> </w:t>
      </w:r>
      <w:r w:rsidR="007469CA">
        <w:rPr>
          <w:rFonts w:ascii="Arial" w:hAnsi="Arial" w:cs="Arial"/>
        </w:rPr>
        <w:t>des</w:t>
      </w:r>
      <w:r>
        <w:rPr>
          <w:rFonts w:ascii="Arial" w:hAnsi="Arial" w:cs="Arial"/>
        </w:rPr>
        <w:t xml:space="preserve"> professionnels </w:t>
      </w:r>
      <w:r w:rsidR="001C5B76">
        <w:rPr>
          <w:rFonts w:ascii="Arial" w:hAnsi="Arial" w:cs="Arial"/>
        </w:rPr>
        <w:t xml:space="preserve">dans le domaine du livre, de l’image et du cinéma en participant à des évènements culturels locaux et nationaux. </w:t>
      </w:r>
      <w:r>
        <w:rPr>
          <w:rFonts w:ascii="Arial" w:hAnsi="Arial" w:cs="Arial"/>
        </w:rPr>
        <w:t xml:space="preserve">Elle allie pratique et théorie en partenariat avec le festival de la BD de Bassillac, le festival </w:t>
      </w:r>
      <w:r w:rsidRPr="00B5722E">
        <w:rPr>
          <w:rFonts w:ascii="Arial" w:hAnsi="Arial" w:cs="Arial"/>
        </w:rPr>
        <w:t xml:space="preserve">international de la BD </w:t>
      </w:r>
      <w:r w:rsidR="003C7276">
        <w:rPr>
          <w:rFonts w:ascii="Arial" w:hAnsi="Arial" w:cs="Arial"/>
        </w:rPr>
        <w:t>et la Cité de la B</w:t>
      </w:r>
      <w:r w:rsidR="007469CA">
        <w:rPr>
          <w:rFonts w:ascii="Arial" w:hAnsi="Arial" w:cs="Arial"/>
        </w:rPr>
        <w:t xml:space="preserve">ande </w:t>
      </w:r>
      <w:r w:rsidR="003C7276">
        <w:rPr>
          <w:rFonts w:ascii="Arial" w:hAnsi="Arial" w:cs="Arial"/>
        </w:rPr>
        <w:t>D</w:t>
      </w:r>
      <w:r w:rsidR="007469CA">
        <w:rPr>
          <w:rFonts w:ascii="Arial" w:hAnsi="Arial" w:cs="Arial"/>
        </w:rPr>
        <w:t>essinée</w:t>
      </w:r>
      <w:r w:rsidR="003C7276">
        <w:rPr>
          <w:rFonts w:ascii="Arial" w:hAnsi="Arial" w:cs="Arial"/>
        </w:rPr>
        <w:t xml:space="preserve"> et de l’image </w:t>
      </w:r>
      <w:r w:rsidRPr="00B5722E">
        <w:rPr>
          <w:rFonts w:ascii="Arial" w:hAnsi="Arial" w:cs="Arial"/>
        </w:rPr>
        <w:t>d’Angoulême</w:t>
      </w:r>
      <w:r w:rsidR="003C7276">
        <w:rPr>
          <w:rFonts w:ascii="Arial" w:hAnsi="Arial" w:cs="Arial"/>
        </w:rPr>
        <w:t xml:space="preserve"> ainsi que </w:t>
      </w:r>
      <w:r w:rsidRPr="00B5722E">
        <w:rPr>
          <w:rFonts w:ascii="Arial" w:hAnsi="Arial" w:cs="Arial"/>
        </w:rPr>
        <w:t>le festival du film de Sarlat.</w:t>
      </w:r>
    </w:p>
    <w:p w14:paraId="6F39B3A1" w14:textId="13AD2632" w:rsidR="00B5722E" w:rsidRPr="00B5722E" w:rsidRDefault="00B5722E" w:rsidP="00B5722E">
      <w:pPr>
        <w:spacing w:after="0" w:line="240" w:lineRule="auto"/>
        <w:jc w:val="both"/>
        <w:rPr>
          <w:rFonts w:ascii="Arial" w:hAnsi="Arial" w:cs="Arial"/>
        </w:rPr>
      </w:pPr>
    </w:p>
    <w:p w14:paraId="2786BD55" w14:textId="35CE18DE" w:rsidR="00B5722E" w:rsidRPr="00B5722E" w:rsidRDefault="00B5722E" w:rsidP="00B5722E">
      <w:pPr>
        <w:spacing w:after="0" w:line="240" w:lineRule="auto"/>
        <w:jc w:val="both"/>
        <w:rPr>
          <w:rFonts w:ascii="Arial" w:hAnsi="Arial" w:cs="Arial"/>
        </w:rPr>
      </w:pPr>
      <w:r w:rsidRPr="00B5722E">
        <w:rPr>
          <w:rFonts w:ascii="Arial" w:hAnsi="Arial" w:cs="Arial"/>
        </w:rPr>
        <w:t xml:space="preserve">Ce projet a pour vocation de permettre aux élèves de développer leur créativité, leur sensibilité et l’estime de soi par </w:t>
      </w:r>
      <w:r w:rsidR="003C7276">
        <w:rPr>
          <w:rFonts w:ascii="Arial" w:hAnsi="Arial" w:cs="Arial"/>
        </w:rPr>
        <w:t>l’expression d’</w:t>
      </w:r>
      <w:r w:rsidRPr="00B5722E">
        <w:rPr>
          <w:rFonts w:ascii="Arial" w:hAnsi="Arial" w:cs="Arial"/>
        </w:rPr>
        <w:t xml:space="preserve">une pratique artistique </w:t>
      </w:r>
      <w:r w:rsidR="003C7276">
        <w:rPr>
          <w:rFonts w:ascii="Arial" w:hAnsi="Arial" w:cs="Arial"/>
        </w:rPr>
        <w:t>tournée</w:t>
      </w:r>
      <w:r w:rsidRPr="00B5722E">
        <w:rPr>
          <w:rFonts w:ascii="Arial" w:hAnsi="Arial" w:cs="Arial"/>
        </w:rPr>
        <w:t xml:space="preserve"> autour de la narration en bande dessinée et film d’animation.</w:t>
      </w:r>
    </w:p>
    <w:p w14:paraId="7B736D39" w14:textId="77777777" w:rsidR="00C63CE6" w:rsidRDefault="00C63CE6" w:rsidP="00ED1357">
      <w:pPr>
        <w:spacing w:after="0" w:line="240" w:lineRule="auto"/>
        <w:jc w:val="both"/>
        <w:rPr>
          <w:rFonts w:ascii="Arial" w:hAnsi="Arial" w:cs="Arial"/>
        </w:rPr>
      </w:pPr>
    </w:p>
    <w:p w14:paraId="163223EA" w14:textId="437D1ECD" w:rsidR="00C63CE6" w:rsidRDefault="00C63CE6" w:rsidP="00ED13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Cet enseignement est assuré par les professeurs du collège (arts plastiques, documentaliste, français). </w:t>
      </w:r>
    </w:p>
    <w:p w14:paraId="1C987365" w14:textId="77777777" w:rsidR="00C63CE6" w:rsidRDefault="00C63CE6" w:rsidP="00ED1357">
      <w:pPr>
        <w:spacing w:after="0" w:line="240" w:lineRule="auto"/>
        <w:jc w:val="both"/>
        <w:rPr>
          <w:rFonts w:ascii="Arial" w:hAnsi="Arial" w:cs="Arial"/>
        </w:rPr>
      </w:pPr>
    </w:p>
    <w:p w14:paraId="1F8FA3B0" w14:textId="77777777" w:rsidR="00C63CE6" w:rsidRDefault="00C63CE6" w:rsidP="00ED13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s’adresse aux élèves du secteur et hors secteur du collège La Boétie. </w:t>
      </w:r>
      <w:r w:rsidR="005B7C3F">
        <w:rPr>
          <w:rFonts w:ascii="Arial" w:hAnsi="Arial" w:cs="Arial"/>
        </w:rPr>
        <w:t xml:space="preserve">Une commission départementale examinera les dossiers de candidature. </w:t>
      </w:r>
    </w:p>
    <w:p w14:paraId="6487610A" w14:textId="77777777" w:rsidR="00C63CE6" w:rsidRDefault="00C63CE6" w:rsidP="00ED1357">
      <w:pPr>
        <w:spacing w:after="0" w:line="240" w:lineRule="auto"/>
        <w:jc w:val="both"/>
        <w:rPr>
          <w:rFonts w:ascii="Arial" w:hAnsi="Arial" w:cs="Arial"/>
        </w:rPr>
      </w:pPr>
    </w:p>
    <w:p w14:paraId="38A2AF20" w14:textId="70CE6094" w:rsidR="00C63CE6" w:rsidRPr="00B5722E" w:rsidRDefault="00C63CE6" w:rsidP="00ED13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5722E">
        <w:rPr>
          <w:rFonts w:ascii="Arial" w:hAnsi="Arial" w:cs="Arial"/>
          <w:b/>
          <w:bCs/>
        </w:rPr>
        <w:t xml:space="preserve">Afin de postuler pour une entrée en septembre 2026, un dossier est à compléter et à retourner au collège </w:t>
      </w:r>
      <w:r w:rsidR="00B5722E">
        <w:rPr>
          <w:rFonts w:ascii="Arial" w:hAnsi="Arial" w:cs="Arial"/>
          <w:b/>
          <w:bCs/>
        </w:rPr>
        <w:t>pour</w:t>
      </w:r>
      <w:r w:rsidRPr="00B5722E">
        <w:rPr>
          <w:rFonts w:ascii="Arial" w:hAnsi="Arial" w:cs="Arial"/>
          <w:b/>
          <w:bCs/>
        </w:rPr>
        <w:t xml:space="preserve"> le </w:t>
      </w:r>
      <w:r w:rsidRPr="00B5722E">
        <w:rPr>
          <w:rFonts w:ascii="Arial" w:hAnsi="Arial" w:cs="Arial"/>
          <w:b/>
          <w:bCs/>
          <w:u w:val="single"/>
        </w:rPr>
        <w:t>lundi 4 mai 2026</w:t>
      </w:r>
      <w:r w:rsidR="00B5722E" w:rsidRPr="00B5722E">
        <w:rPr>
          <w:rFonts w:ascii="Arial" w:hAnsi="Arial" w:cs="Arial"/>
          <w:b/>
          <w:bCs/>
          <w:u w:val="single"/>
        </w:rPr>
        <w:t>, délai de rigueur</w:t>
      </w:r>
      <w:r w:rsidRPr="00B5722E">
        <w:rPr>
          <w:rFonts w:ascii="Arial" w:hAnsi="Arial" w:cs="Arial"/>
          <w:b/>
          <w:bCs/>
        </w:rPr>
        <w:t xml:space="preserve">. </w:t>
      </w:r>
    </w:p>
    <w:p w14:paraId="54252714" w14:textId="77777777" w:rsidR="00C63CE6" w:rsidRDefault="00C63CE6" w:rsidP="00ED1357">
      <w:pPr>
        <w:spacing w:after="0" w:line="240" w:lineRule="auto"/>
        <w:jc w:val="both"/>
        <w:rPr>
          <w:rFonts w:ascii="Arial" w:hAnsi="Arial" w:cs="Arial"/>
        </w:rPr>
      </w:pPr>
    </w:p>
    <w:p w14:paraId="30591CE8" w14:textId="77777777" w:rsidR="00C63CE6" w:rsidRDefault="00C63CE6" w:rsidP="00ED1357">
      <w:pPr>
        <w:spacing w:after="0" w:line="240" w:lineRule="auto"/>
        <w:jc w:val="both"/>
        <w:rPr>
          <w:rFonts w:ascii="Arial" w:hAnsi="Arial" w:cs="Arial"/>
        </w:rPr>
      </w:pPr>
    </w:p>
    <w:p w14:paraId="65B6C6AC" w14:textId="77777777" w:rsidR="00C63CE6" w:rsidRDefault="00C63CE6" w:rsidP="00ED1357">
      <w:pPr>
        <w:spacing w:after="0" w:line="240" w:lineRule="auto"/>
        <w:jc w:val="both"/>
        <w:rPr>
          <w:rFonts w:ascii="Arial" w:hAnsi="Arial" w:cs="Arial"/>
          <w:b/>
        </w:rPr>
      </w:pPr>
      <w:r w:rsidRPr="00B5722E">
        <w:rPr>
          <w:rFonts w:ascii="Arial" w:hAnsi="Arial" w:cs="Arial"/>
          <w:b/>
          <w:highlight w:val="yellow"/>
        </w:rPr>
        <w:t>CALENDRIER :</w:t>
      </w:r>
      <w:r w:rsidRPr="005B7C3F">
        <w:rPr>
          <w:rFonts w:ascii="Arial" w:hAnsi="Arial" w:cs="Arial"/>
          <w:b/>
        </w:rPr>
        <w:t xml:space="preserve"> </w:t>
      </w:r>
    </w:p>
    <w:p w14:paraId="2FF09EE2" w14:textId="77777777" w:rsidR="005B7C3F" w:rsidRDefault="005B7C3F" w:rsidP="00ED1357">
      <w:pPr>
        <w:spacing w:after="0" w:line="240" w:lineRule="auto"/>
        <w:jc w:val="both"/>
        <w:rPr>
          <w:rFonts w:ascii="Arial" w:hAnsi="Arial" w:cs="Arial"/>
          <w:b/>
        </w:rPr>
      </w:pPr>
    </w:p>
    <w:p w14:paraId="3D0C1B3E" w14:textId="77777777" w:rsidR="00C63CE6" w:rsidRDefault="00C63CE6" w:rsidP="00ED13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B7C3F">
        <w:rPr>
          <w:rFonts w:ascii="Arial" w:hAnsi="Arial" w:cs="Arial"/>
        </w:rPr>
        <w:t xml:space="preserve"> Retour des dossiers de candidature </w:t>
      </w:r>
      <w:r w:rsidR="005B7C3F">
        <w:rPr>
          <w:rFonts w:ascii="Arial" w:hAnsi="Arial" w:cs="Arial"/>
        </w:rPr>
        <w:tab/>
      </w:r>
      <w:r w:rsidR="005B7C3F">
        <w:rPr>
          <w:rFonts w:ascii="Arial" w:hAnsi="Arial" w:cs="Arial"/>
        </w:rPr>
        <w:sym w:font="Wingdings" w:char="F0E0"/>
      </w:r>
      <w:r w:rsidR="005B7C3F">
        <w:rPr>
          <w:rFonts w:ascii="Arial" w:hAnsi="Arial" w:cs="Arial"/>
        </w:rPr>
        <w:tab/>
        <w:t xml:space="preserve">Lundi 4 mai 2026 délai de rigueur. </w:t>
      </w:r>
    </w:p>
    <w:p w14:paraId="147DFCE2" w14:textId="5F5BA700" w:rsidR="00C63CE6" w:rsidRDefault="00C63CE6" w:rsidP="00ED13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B7C3F">
        <w:rPr>
          <w:rFonts w:ascii="Arial" w:hAnsi="Arial" w:cs="Arial"/>
        </w:rPr>
        <w:t xml:space="preserve"> </w:t>
      </w:r>
      <w:r w:rsidR="001C5B76">
        <w:rPr>
          <w:rFonts w:ascii="Arial" w:hAnsi="Arial" w:cs="Arial"/>
        </w:rPr>
        <w:t>Étude</w:t>
      </w:r>
      <w:r w:rsidR="005B7C3F">
        <w:rPr>
          <w:rFonts w:ascii="Arial" w:hAnsi="Arial" w:cs="Arial"/>
        </w:rPr>
        <w:t xml:space="preserve"> des dossiers de candidature </w:t>
      </w:r>
      <w:r w:rsidR="005B7C3F">
        <w:rPr>
          <w:rFonts w:ascii="Arial" w:hAnsi="Arial" w:cs="Arial"/>
        </w:rPr>
        <w:tab/>
      </w:r>
      <w:r w:rsidR="005B7C3F">
        <w:rPr>
          <w:rFonts w:ascii="Arial" w:hAnsi="Arial" w:cs="Arial"/>
        </w:rPr>
        <w:sym w:font="Wingdings" w:char="F0E0"/>
      </w:r>
      <w:r w:rsidR="005B7C3F">
        <w:rPr>
          <w:rFonts w:ascii="Arial" w:hAnsi="Arial" w:cs="Arial"/>
        </w:rPr>
        <w:tab/>
        <w:t>A partir de mi-mai.</w:t>
      </w:r>
    </w:p>
    <w:p w14:paraId="405B1808" w14:textId="77777777" w:rsidR="00C63CE6" w:rsidRDefault="00C63CE6" w:rsidP="00ED13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B7C3F">
        <w:rPr>
          <w:rFonts w:ascii="Arial" w:hAnsi="Arial" w:cs="Arial"/>
        </w:rPr>
        <w:t xml:space="preserve"> Inscription au collège </w:t>
      </w:r>
      <w:r w:rsidR="005B7C3F">
        <w:rPr>
          <w:rFonts w:ascii="Arial" w:hAnsi="Arial" w:cs="Arial"/>
        </w:rPr>
        <w:tab/>
      </w:r>
      <w:r w:rsidR="005B7C3F">
        <w:rPr>
          <w:rFonts w:ascii="Arial" w:hAnsi="Arial" w:cs="Arial"/>
        </w:rPr>
        <w:tab/>
      </w:r>
      <w:r w:rsidR="005B7C3F">
        <w:rPr>
          <w:rFonts w:ascii="Arial" w:hAnsi="Arial" w:cs="Arial"/>
        </w:rPr>
        <w:tab/>
      </w:r>
      <w:r w:rsidR="005B7C3F">
        <w:rPr>
          <w:rFonts w:ascii="Arial" w:hAnsi="Arial" w:cs="Arial"/>
        </w:rPr>
        <w:sym w:font="Wingdings" w:char="F0E0"/>
      </w:r>
      <w:r w:rsidR="005B7C3F">
        <w:rPr>
          <w:rFonts w:ascii="Arial" w:hAnsi="Arial" w:cs="Arial"/>
        </w:rPr>
        <w:tab/>
        <w:t>A partir de mi-juin.</w:t>
      </w:r>
    </w:p>
    <w:p w14:paraId="01B5D203" w14:textId="77777777" w:rsidR="00C63CE6" w:rsidRDefault="00C63CE6" w:rsidP="00ED1357">
      <w:pPr>
        <w:spacing w:after="0" w:line="240" w:lineRule="auto"/>
        <w:jc w:val="both"/>
        <w:rPr>
          <w:rFonts w:ascii="Arial" w:hAnsi="Arial" w:cs="Arial"/>
        </w:rPr>
      </w:pPr>
    </w:p>
    <w:p w14:paraId="37466E2B" w14:textId="77777777" w:rsidR="00C63CE6" w:rsidRDefault="00C63CE6" w:rsidP="00ED1357">
      <w:pPr>
        <w:spacing w:after="0" w:line="240" w:lineRule="auto"/>
        <w:jc w:val="both"/>
        <w:rPr>
          <w:rFonts w:ascii="Arial" w:hAnsi="Arial" w:cs="Arial"/>
        </w:rPr>
      </w:pPr>
    </w:p>
    <w:p w14:paraId="23FD407E" w14:textId="77777777" w:rsidR="00C63CE6" w:rsidRDefault="005B7C3F" w:rsidP="00ED13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8F6CF" wp14:editId="4A411DDF">
                <wp:simplePos x="0" y="0"/>
                <wp:positionH relativeFrom="column">
                  <wp:posOffset>14605</wp:posOffset>
                </wp:positionH>
                <wp:positionV relativeFrom="paragraph">
                  <wp:posOffset>48895</wp:posOffset>
                </wp:positionV>
                <wp:extent cx="5705475" cy="1143000"/>
                <wp:effectExtent l="19050" t="1905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1430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731F1" w14:textId="77777777" w:rsidR="005B7C3F" w:rsidRPr="007469CA" w:rsidRDefault="005B7C3F" w:rsidP="005B7C3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7469CA">
                              <w:rPr>
                                <w:b/>
                                <w:sz w:val="24"/>
                              </w:rPr>
                              <w:t xml:space="preserve">Dossier à envoyer à l’établissement à l’adresse suivante : </w:t>
                            </w:r>
                          </w:p>
                          <w:p w14:paraId="3293CFC8" w14:textId="77777777" w:rsidR="005B7C3F" w:rsidRPr="007469CA" w:rsidRDefault="005B7C3F" w:rsidP="005B7C3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7469CA">
                              <w:rPr>
                                <w:b/>
                                <w:sz w:val="24"/>
                              </w:rPr>
                              <w:t>Collège La Boétie – Rue Gabriel Tarde</w:t>
                            </w:r>
                          </w:p>
                          <w:p w14:paraId="6B96EE57" w14:textId="77777777" w:rsidR="005B7C3F" w:rsidRPr="007469CA" w:rsidRDefault="005B7C3F" w:rsidP="005B7C3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7469CA">
                              <w:rPr>
                                <w:b/>
                                <w:sz w:val="24"/>
                              </w:rPr>
                              <w:t>24204 SARLAT CEDEX</w:t>
                            </w:r>
                          </w:p>
                          <w:p w14:paraId="184272C6" w14:textId="77777777" w:rsidR="005B7C3F" w:rsidRPr="007469CA" w:rsidRDefault="005B7C3F" w:rsidP="005B7C3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7469CA">
                              <w:rPr>
                                <w:b/>
                                <w:sz w:val="24"/>
                              </w:rPr>
                              <w:sym w:font="Wingdings" w:char="F028"/>
                            </w:r>
                            <w:r w:rsidRPr="007469CA">
                              <w:rPr>
                                <w:b/>
                                <w:sz w:val="24"/>
                              </w:rPr>
                              <w:t xml:space="preserve"> 05 54 59 02 40</w:t>
                            </w:r>
                          </w:p>
                          <w:p w14:paraId="4839D073" w14:textId="77777777" w:rsidR="005B7C3F" w:rsidRPr="007469CA" w:rsidRDefault="005B7C3F" w:rsidP="005B7C3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7469CA">
                              <w:rPr>
                                <w:b/>
                                <w:sz w:val="24"/>
                              </w:rPr>
                              <w:sym w:font="Wingdings" w:char="F02A"/>
                            </w:r>
                            <w:r w:rsidRPr="007469CA">
                              <w:rPr>
                                <w:b/>
                                <w:sz w:val="24"/>
                              </w:rPr>
                              <w:t xml:space="preserve"> ce.0240121b@ac-bordeaux.fr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8F6CF" id="Zone de texte 1" o:spid="_x0000_s1028" style="position:absolute;left:0;text-align:left;margin-left:1.15pt;margin-top:3.85pt;width:449.25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" fillcolor="white [3201]" strokecolor="black [3200]" strokeweight="2.25pt">
                <v:stroke joinstyle="miter"/>
                <v:textbox>
                  <w:txbxContent>
                    <w:p w14:paraId="598731F1" w14:textId="77777777" w:rsidR="005B7C3F" w:rsidRPr="007469CA" w:rsidRDefault="005B7C3F" w:rsidP="005B7C3F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7469CA">
                        <w:rPr>
                          <w:b/>
                          <w:sz w:val="24"/>
                        </w:rPr>
                        <w:t xml:space="preserve">Dossier à envoyer à l’établissement à l’adresse suivante : </w:t>
                      </w:r>
                    </w:p>
                    <w:p w14:paraId="3293CFC8" w14:textId="77777777" w:rsidR="005B7C3F" w:rsidRPr="007469CA" w:rsidRDefault="005B7C3F" w:rsidP="005B7C3F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7469CA">
                        <w:rPr>
                          <w:b/>
                          <w:sz w:val="24"/>
                        </w:rPr>
                        <w:t>Collège La Boétie – Rue Gabriel Tarde</w:t>
                      </w:r>
                    </w:p>
                    <w:p w14:paraId="6B96EE57" w14:textId="77777777" w:rsidR="005B7C3F" w:rsidRPr="007469CA" w:rsidRDefault="005B7C3F" w:rsidP="005B7C3F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7469CA">
                        <w:rPr>
                          <w:b/>
                          <w:sz w:val="24"/>
                        </w:rPr>
                        <w:t>24204 SARLAT CEDEX</w:t>
                      </w:r>
                    </w:p>
                    <w:p w14:paraId="184272C6" w14:textId="77777777" w:rsidR="005B7C3F" w:rsidRPr="007469CA" w:rsidRDefault="005B7C3F" w:rsidP="005B7C3F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7469CA">
                        <w:rPr>
                          <w:b/>
                          <w:sz w:val="24"/>
                        </w:rPr>
                        <w:sym w:font="Wingdings" w:char="F028"/>
                      </w:r>
                      <w:r w:rsidRPr="007469CA">
                        <w:rPr>
                          <w:b/>
                          <w:sz w:val="24"/>
                        </w:rPr>
                        <w:t xml:space="preserve"> 05 54 59 02 40</w:t>
                      </w:r>
                    </w:p>
                    <w:p w14:paraId="4839D073" w14:textId="77777777" w:rsidR="005B7C3F" w:rsidRPr="007469CA" w:rsidRDefault="005B7C3F" w:rsidP="005B7C3F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7469CA">
                        <w:rPr>
                          <w:b/>
                          <w:sz w:val="24"/>
                        </w:rPr>
                        <w:sym w:font="Wingdings" w:char="F02A"/>
                      </w:r>
                      <w:r w:rsidRPr="007469CA">
                        <w:rPr>
                          <w:b/>
                          <w:sz w:val="24"/>
                        </w:rPr>
                        <w:t xml:space="preserve"> ce.0240121b@ac-bordeaux.fr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9FD639" w14:textId="77777777" w:rsidR="00C63CE6" w:rsidRDefault="00C63CE6" w:rsidP="00ED1357">
      <w:pPr>
        <w:spacing w:after="0" w:line="240" w:lineRule="auto"/>
        <w:jc w:val="both"/>
        <w:rPr>
          <w:rFonts w:ascii="Arial" w:hAnsi="Arial" w:cs="Arial"/>
        </w:rPr>
      </w:pPr>
    </w:p>
    <w:p w14:paraId="1FEA283E" w14:textId="77777777" w:rsidR="00C63CE6" w:rsidRDefault="00C63CE6" w:rsidP="00ED1357">
      <w:pPr>
        <w:spacing w:after="0" w:line="240" w:lineRule="auto"/>
        <w:jc w:val="both"/>
        <w:rPr>
          <w:rFonts w:ascii="Arial" w:hAnsi="Arial" w:cs="Arial"/>
        </w:rPr>
      </w:pPr>
    </w:p>
    <w:p w14:paraId="75169CB3" w14:textId="77777777" w:rsidR="005B7C3F" w:rsidRDefault="005B7C3F" w:rsidP="00ED1357">
      <w:pPr>
        <w:spacing w:after="0" w:line="240" w:lineRule="auto"/>
        <w:jc w:val="both"/>
        <w:rPr>
          <w:rFonts w:ascii="Arial" w:hAnsi="Arial" w:cs="Arial"/>
        </w:rPr>
      </w:pPr>
    </w:p>
    <w:p w14:paraId="7F86787C" w14:textId="77777777" w:rsidR="005B7C3F" w:rsidRDefault="005B7C3F" w:rsidP="00ED1357">
      <w:pPr>
        <w:spacing w:after="0" w:line="240" w:lineRule="auto"/>
        <w:jc w:val="both"/>
        <w:rPr>
          <w:rFonts w:ascii="Arial" w:hAnsi="Arial" w:cs="Arial"/>
        </w:rPr>
      </w:pPr>
    </w:p>
    <w:p w14:paraId="64C917D1" w14:textId="77777777" w:rsidR="005B7C3F" w:rsidRDefault="005B7C3F" w:rsidP="00ED1357">
      <w:pPr>
        <w:spacing w:after="0" w:line="240" w:lineRule="auto"/>
        <w:jc w:val="both"/>
        <w:rPr>
          <w:rFonts w:ascii="Arial" w:hAnsi="Arial" w:cs="Arial"/>
        </w:rPr>
      </w:pPr>
    </w:p>
    <w:p w14:paraId="11A3A6FD" w14:textId="77777777" w:rsidR="005B7C3F" w:rsidRDefault="005B7C3F" w:rsidP="00ED1357">
      <w:pPr>
        <w:spacing w:after="0" w:line="240" w:lineRule="auto"/>
        <w:jc w:val="both"/>
        <w:rPr>
          <w:rFonts w:ascii="Arial" w:hAnsi="Arial" w:cs="Arial"/>
        </w:rPr>
      </w:pPr>
    </w:p>
    <w:p w14:paraId="4E49E744" w14:textId="77777777" w:rsidR="005B7C3F" w:rsidRDefault="005B7C3F" w:rsidP="00ED1357">
      <w:pPr>
        <w:spacing w:after="0" w:line="240" w:lineRule="auto"/>
        <w:jc w:val="both"/>
        <w:rPr>
          <w:rFonts w:ascii="Arial" w:hAnsi="Arial" w:cs="Arial"/>
        </w:rPr>
      </w:pPr>
    </w:p>
    <w:p w14:paraId="0439EDC1" w14:textId="77777777" w:rsidR="005B7C3F" w:rsidRDefault="005B7C3F" w:rsidP="00ED1357">
      <w:pPr>
        <w:spacing w:after="0" w:line="240" w:lineRule="auto"/>
        <w:jc w:val="both"/>
        <w:rPr>
          <w:rFonts w:ascii="Arial" w:hAnsi="Arial" w:cs="Arial"/>
        </w:rPr>
      </w:pPr>
    </w:p>
    <w:p w14:paraId="3D62B49E" w14:textId="77777777" w:rsidR="005B7C3F" w:rsidRDefault="005B7C3F" w:rsidP="00ED1357">
      <w:pPr>
        <w:spacing w:after="0" w:line="240" w:lineRule="auto"/>
        <w:jc w:val="both"/>
        <w:rPr>
          <w:rFonts w:ascii="Arial" w:hAnsi="Arial" w:cs="Arial"/>
        </w:rPr>
      </w:pPr>
    </w:p>
    <w:p w14:paraId="0EB7F163" w14:textId="77777777" w:rsidR="005B7C3F" w:rsidRDefault="005B7C3F" w:rsidP="00ED1357">
      <w:pPr>
        <w:spacing w:after="0" w:line="240" w:lineRule="auto"/>
        <w:jc w:val="both"/>
        <w:rPr>
          <w:rFonts w:ascii="Arial" w:hAnsi="Arial" w:cs="Arial"/>
        </w:rPr>
      </w:pPr>
    </w:p>
    <w:p w14:paraId="0C4980F4" w14:textId="23FC9BBD" w:rsidR="00FE4020" w:rsidRPr="007469CA" w:rsidRDefault="00FE4020" w:rsidP="00FE4020">
      <w:pPr>
        <w:shd w:val="clear" w:color="auto" w:fill="000000" w:themeFill="text1"/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 w:rsidRPr="007469CA">
        <w:rPr>
          <w:rFonts w:ascii="Arial" w:hAnsi="Arial" w:cs="Arial"/>
          <w:b/>
          <w:bCs/>
          <w:sz w:val="24"/>
        </w:rPr>
        <w:t xml:space="preserve">Renseignements concernant l’élève </w:t>
      </w:r>
    </w:p>
    <w:p w14:paraId="2CEF63F9" w14:textId="76DB17C7" w:rsidR="00FE4020" w:rsidRDefault="00FE4020" w:rsidP="00ED1357">
      <w:pPr>
        <w:spacing w:after="0" w:line="240" w:lineRule="auto"/>
        <w:jc w:val="both"/>
        <w:rPr>
          <w:rFonts w:ascii="Arial" w:hAnsi="Arial" w:cs="Arial"/>
        </w:rPr>
      </w:pPr>
    </w:p>
    <w:p w14:paraId="4E2C22B4" w14:textId="6753BD5B" w:rsidR="00FE4020" w:rsidRDefault="00FE4020" w:rsidP="00ED13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 et prénom : 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2943CAE" w14:textId="5BE892E9" w:rsidR="00FE4020" w:rsidRDefault="00FE4020" w:rsidP="00ED1357">
      <w:pPr>
        <w:spacing w:after="0" w:line="240" w:lineRule="auto"/>
        <w:jc w:val="both"/>
        <w:rPr>
          <w:rFonts w:ascii="Arial" w:hAnsi="Arial" w:cs="Arial"/>
        </w:rPr>
      </w:pPr>
    </w:p>
    <w:p w14:paraId="0458DB3A" w14:textId="135CB4BB" w:rsidR="00FE4020" w:rsidRDefault="00FE4020" w:rsidP="00ED13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…………………………….</w:t>
      </w:r>
    </w:p>
    <w:p w14:paraId="668E3888" w14:textId="791BA7FF" w:rsidR="009344E9" w:rsidRDefault="009344E9" w:rsidP="00ED1357">
      <w:pPr>
        <w:spacing w:after="0" w:line="240" w:lineRule="auto"/>
        <w:jc w:val="both"/>
        <w:rPr>
          <w:rFonts w:ascii="Arial" w:hAnsi="Arial" w:cs="Arial"/>
        </w:rPr>
      </w:pPr>
    </w:p>
    <w:p w14:paraId="31624021" w14:textId="77777777" w:rsidR="009344E9" w:rsidRDefault="009344E9" w:rsidP="009344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 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142FBDF" w14:textId="77777777" w:rsidR="009344E9" w:rsidRDefault="009344E9" w:rsidP="009344E9">
      <w:pPr>
        <w:spacing w:after="0" w:line="240" w:lineRule="auto"/>
        <w:jc w:val="both"/>
        <w:rPr>
          <w:rFonts w:ascii="Arial" w:hAnsi="Arial" w:cs="Arial"/>
        </w:rPr>
      </w:pPr>
    </w:p>
    <w:p w14:paraId="21C5513C" w14:textId="77777777" w:rsidR="009344E9" w:rsidRDefault="009344E9" w:rsidP="009344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Code postal : 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……………………… Ville : …………………………………………</w:t>
      </w:r>
    </w:p>
    <w:p w14:paraId="3508E5BC" w14:textId="77777777" w:rsidR="009344E9" w:rsidRDefault="009344E9" w:rsidP="00ED1357">
      <w:pPr>
        <w:spacing w:after="0" w:line="240" w:lineRule="auto"/>
        <w:jc w:val="both"/>
        <w:rPr>
          <w:rFonts w:ascii="Arial" w:hAnsi="Arial" w:cs="Arial"/>
        </w:rPr>
      </w:pPr>
    </w:p>
    <w:p w14:paraId="06150C85" w14:textId="7F4AEDD5" w:rsidR="009344E9" w:rsidRPr="007469CA" w:rsidRDefault="009344E9" w:rsidP="009344E9">
      <w:pPr>
        <w:shd w:val="clear" w:color="auto" w:fill="000000" w:themeFill="text1"/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 w:rsidRPr="007469CA">
        <w:rPr>
          <w:rFonts w:ascii="Arial" w:hAnsi="Arial" w:cs="Arial"/>
          <w:b/>
          <w:bCs/>
          <w:sz w:val="24"/>
        </w:rPr>
        <w:t xml:space="preserve">École ou établissement fréquenté(e) actuellement </w:t>
      </w:r>
    </w:p>
    <w:p w14:paraId="78930E05" w14:textId="77777777" w:rsidR="009344E9" w:rsidRDefault="009344E9" w:rsidP="00ED1357">
      <w:pPr>
        <w:spacing w:after="0" w:line="240" w:lineRule="auto"/>
        <w:jc w:val="both"/>
        <w:rPr>
          <w:rFonts w:ascii="Arial" w:hAnsi="Arial" w:cs="Arial"/>
        </w:rPr>
      </w:pPr>
    </w:p>
    <w:p w14:paraId="20B070E4" w14:textId="03AF8238" w:rsidR="00FE4020" w:rsidRDefault="009344E9" w:rsidP="00ED13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 de l’école / du collège</w:t>
      </w:r>
      <w:r w:rsidR="00FE4020">
        <w:rPr>
          <w:rFonts w:ascii="Arial" w:hAnsi="Arial" w:cs="Arial"/>
        </w:rPr>
        <w:t> : ………………………………………………</w:t>
      </w:r>
      <w:r>
        <w:rPr>
          <w:rFonts w:ascii="Arial" w:hAnsi="Arial" w:cs="Arial"/>
        </w:rPr>
        <w:t>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F235197" w14:textId="08FE175A" w:rsidR="009344E9" w:rsidRDefault="009344E9" w:rsidP="00ED1357">
      <w:pPr>
        <w:spacing w:after="0" w:line="240" w:lineRule="auto"/>
        <w:jc w:val="both"/>
        <w:rPr>
          <w:rFonts w:ascii="Arial" w:hAnsi="Arial" w:cs="Arial"/>
        </w:rPr>
      </w:pPr>
    </w:p>
    <w:p w14:paraId="16D2972A" w14:textId="15A7E506" w:rsidR="009344E9" w:rsidRDefault="009344E9" w:rsidP="00ED13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Ville : 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6F9492C" w14:textId="29CA3F9E" w:rsidR="00FE4020" w:rsidRDefault="00FE4020" w:rsidP="00ED1357">
      <w:pPr>
        <w:spacing w:after="0" w:line="240" w:lineRule="auto"/>
        <w:jc w:val="both"/>
        <w:rPr>
          <w:rFonts w:ascii="Arial" w:hAnsi="Arial" w:cs="Arial"/>
        </w:rPr>
      </w:pPr>
    </w:p>
    <w:p w14:paraId="5C82B246" w14:textId="1F560442" w:rsidR="00FE4020" w:rsidRPr="007469CA" w:rsidRDefault="00FE4020" w:rsidP="009344E9">
      <w:pPr>
        <w:shd w:val="clear" w:color="auto" w:fill="000000" w:themeFill="text1"/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 w:rsidRPr="007469CA">
        <w:rPr>
          <w:rFonts w:ascii="Arial" w:hAnsi="Arial" w:cs="Arial"/>
          <w:b/>
          <w:bCs/>
          <w:sz w:val="24"/>
        </w:rPr>
        <w:t>Renseignements concernant les responsables légaux</w:t>
      </w:r>
    </w:p>
    <w:p w14:paraId="41EE1A4A" w14:textId="66735934" w:rsidR="00FE4020" w:rsidRDefault="00FE4020" w:rsidP="00ED1357">
      <w:pPr>
        <w:spacing w:after="0" w:line="240" w:lineRule="auto"/>
        <w:jc w:val="both"/>
        <w:rPr>
          <w:rFonts w:ascii="Arial" w:hAnsi="Arial" w:cs="Arial"/>
        </w:rPr>
      </w:pPr>
    </w:p>
    <w:p w14:paraId="7232154D" w14:textId="6D72B8CB" w:rsidR="00FE4020" w:rsidRPr="009344E9" w:rsidRDefault="00FE4020" w:rsidP="00ED13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344E9">
        <w:rPr>
          <w:rFonts w:ascii="Arial" w:hAnsi="Arial" w:cs="Arial"/>
          <w:b/>
          <w:bCs/>
        </w:rPr>
        <w:t>(Mme ou M) Nom et prénom : ………………………………………………………………………</w:t>
      </w:r>
    </w:p>
    <w:p w14:paraId="61F49B53" w14:textId="7FF7A427" w:rsidR="00FE4020" w:rsidRDefault="00FE4020" w:rsidP="00ED1357">
      <w:pPr>
        <w:spacing w:after="0" w:line="240" w:lineRule="auto"/>
        <w:jc w:val="both"/>
        <w:rPr>
          <w:rFonts w:ascii="Arial" w:hAnsi="Arial" w:cs="Arial"/>
        </w:rPr>
      </w:pPr>
    </w:p>
    <w:p w14:paraId="5A6166AD" w14:textId="5EC04448" w:rsidR="00FE4020" w:rsidRDefault="00FE4020" w:rsidP="00ED13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 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1086EDA" w14:textId="0B915BDE" w:rsidR="00FE4020" w:rsidRDefault="00FE4020" w:rsidP="00ED1357">
      <w:pPr>
        <w:spacing w:after="0" w:line="240" w:lineRule="auto"/>
        <w:jc w:val="both"/>
        <w:rPr>
          <w:rFonts w:ascii="Arial" w:hAnsi="Arial" w:cs="Arial"/>
        </w:rPr>
      </w:pPr>
    </w:p>
    <w:p w14:paraId="627E0FBD" w14:textId="2B0B41F8" w:rsidR="00FE4020" w:rsidRDefault="00FE4020" w:rsidP="00ED13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Code postal : ……………</w:t>
      </w:r>
      <w:proofErr w:type="gramStart"/>
      <w:r w:rsidR="009344E9"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……………………… Ville : ……</w:t>
      </w:r>
      <w:r w:rsidR="009344E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</w:t>
      </w:r>
    </w:p>
    <w:p w14:paraId="50025ED7" w14:textId="69EE7E17" w:rsidR="00FE4020" w:rsidRDefault="00FE4020" w:rsidP="00ED1357">
      <w:pPr>
        <w:spacing w:after="0" w:line="240" w:lineRule="auto"/>
        <w:jc w:val="both"/>
        <w:rPr>
          <w:rFonts w:ascii="Arial" w:hAnsi="Arial" w:cs="Arial"/>
        </w:rPr>
      </w:pPr>
    </w:p>
    <w:p w14:paraId="7D681EA1" w14:textId="5BA1B567" w:rsidR="009344E9" w:rsidRDefault="009344E9" w:rsidP="00ED13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Téléphone </w:t>
      </w:r>
      <w:r w:rsidR="003C7276">
        <w:rPr>
          <w:rFonts w:ascii="Arial" w:hAnsi="Arial" w:cs="Arial"/>
        </w:rPr>
        <w:t>fixe</w:t>
      </w:r>
      <w:r>
        <w:rPr>
          <w:rFonts w:ascii="Arial" w:hAnsi="Arial" w:cs="Arial"/>
        </w:rPr>
        <w:t> : ……………………………… Téléphone portable : ……………………………...</w:t>
      </w:r>
    </w:p>
    <w:p w14:paraId="591043F0" w14:textId="600B342A" w:rsidR="009344E9" w:rsidRDefault="009344E9" w:rsidP="00ED1357">
      <w:pPr>
        <w:spacing w:after="0" w:line="240" w:lineRule="auto"/>
        <w:jc w:val="both"/>
        <w:rPr>
          <w:rFonts w:ascii="Arial" w:hAnsi="Arial" w:cs="Arial"/>
        </w:rPr>
      </w:pPr>
    </w:p>
    <w:p w14:paraId="28DD1144" w14:textId="751464B3" w:rsidR="009344E9" w:rsidRDefault="009344E9" w:rsidP="00ED13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 mail : 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@..................................................................</w:t>
      </w:r>
    </w:p>
    <w:p w14:paraId="2A680C42" w14:textId="74AB02BC" w:rsidR="009344E9" w:rsidRDefault="009344E9" w:rsidP="00ED1357">
      <w:pPr>
        <w:spacing w:after="0" w:line="240" w:lineRule="auto"/>
        <w:jc w:val="both"/>
        <w:rPr>
          <w:rFonts w:ascii="Arial" w:hAnsi="Arial" w:cs="Arial"/>
        </w:rPr>
      </w:pPr>
    </w:p>
    <w:p w14:paraId="1ACBD491" w14:textId="77777777" w:rsidR="009344E9" w:rsidRDefault="009344E9" w:rsidP="009344E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A10CEA0" w14:textId="748E8687" w:rsidR="009344E9" w:rsidRPr="009344E9" w:rsidRDefault="009344E9" w:rsidP="009344E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344E9">
        <w:rPr>
          <w:rFonts w:ascii="Arial" w:hAnsi="Arial" w:cs="Arial"/>
          <w:b/>
          <w:bCs/>
        </w:rPr>
        <w:t>(Mme ou M) Nom et prénom : ………………………………………………………………………</w:t>
      </w:r>
    </w:p>
    <w:p w14:paraId="41D38433" w14:textId="77777777" w:rsidR="009344E9" w:rsidRDefault="009344E9" w:rsidP="009344E9">
      <w:pPr>
        <w:spacing w:after="0" w:line="240" w:lineRule="auto"/>
        <w:jc w:val="both"/>
        <w:rPr>
          <w:rFonts w:ascii="Arial" w:hAnsi="Arial" w:cs="Arial"/>
        </w:rPr>
      </w:pPr>
    </w:p>
    <w:p w14:paraId="6A837B95" w14:textId="77777777" w:rsidR="009344E9" w:rsidRDefault="009344E9" w:rsidP="009344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 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128E1EA" w14:textId="77777777" w:rsidR="009344E9" w:rsidRDefault="009344E9" w:rsidP="009344E9">
      <w:pPr>
        <w:spacing w:after="0" w:line="240" w:lineRule="auto"/>
        <w:jc w:val="both"/>
        <w:rPr>
          <w:rFonts w:ascii="Arial" w:hAnsi="Arial" w:cs="Arial"/>
        </w:rPr>
      </w:pPr>
    </w:p>
    <w:p w14:paraId="286F9F3B" w14:textId="77777777" w:rsidR="009344E9" w:rsidRDefault="009344E9" w:rsidP="009344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Code postal : 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……………………… Ville : …………………………………………</w:t>
      </w:r>
    </w:p>
    <w:p w14:paraId="5D3C7060" w14:textId="77777777" w:rsidR="009344E9" w:rsidRDefault="009344E9" w:rsidP="009344E9">
      <w:pPr>
        <w:spacing w:after="0" w:line="240" w:lineRule="auto"/>
        <w:jc w:val="both"/>
        <w:rPr>
          <w:rFonts w:ascii="Arial" w:hAnsi="Arial" w:cs="Arial"/>
        </w:rPr>
      </w:pPr>
    </w:p>
    <w:p w14:paraId="72AFF9D3" w14:textId="34CA29A0" w:rsidR="009344E9" w:rsidRDefault="009344E9" w:rsidP="009344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Téléphone </w:t>
      </w:r>
      <w:r w:rsidR="003C7276">
        <w:rPr>
          <w:rFonts w:ascii="Arial" w:hAnsi="Arial" w:cs="Arial"/>
        </w:rPr>
        <w:t>fixe</w:t>
      </w:r>
      <w:r>
        <w:rPr>
          <w:rFonts w:ascii="Arial" w:hAnsi="Arial" w:cs="Arial"/>
        </w:rPr>
        <w:t> : ……………………………… Téléphone portable : ……………………………...</w:t>
      </w:r>
    </w:p>
    <w:p w14:paraId="64100385" w14:textId="77777777" w:rsidR="009344E9" w:rsidRDefault="009344E9" w:rsidP="009344E9">
      <w:pPr>
        <w:spacing w:after="0" w:line="240" w:lineRule="auto"/>
        <w:jc w:val="both"/>
        <w:rPr>
          <w:rFonts w:ascii="Arial" w:hAnsi="Arial" w:cs="Arial"/>
        </w:rPr>
      </w:pPr>
    </w:p>
    <w:p w14:paraId="5563E67F" w14:textId="77777777" w:rsidR="009344E9" w:rsidRDefault="009344E9" w:rsidP="009344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 mail : 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@..................................................................</w:t>
      </w:r>
    </w:p>
    <w:p w14:paraId="5F94E06E" w14:textId="3874FAF5" w:rsidR="009344E9" w:rsidRDefault="009344E9" w:rsidP="00ED1357">
      <w:pPr>
        <w:spacing w:after="0" w:line="240" w:lineRule="auto"/>
        <w:jc w:val="both"/>
        <w:rPr>
          <w:rFonts w:ascii="Arial" w:hAnsi="Arial" w:cs="Arial"/>
        </w:rPr>
      </w:pPr>
    </w:p>
    <w:p w14:paraId="7ACC64B6" w14:textId="5E813F11" w:rsidR="00704690" w:rsidRPr="00704690" w:rsidRDefault="00704690" w:rsidP="00ED1357">
      <w:pPr>
        <w:spacing w:after="0" w:line="240" w:lineRule="auto"/>
        <w:jc w:val="both"/>
        <w:rPr>
          <w:rFonts w:ascii="Arial" w:hAnsi="Arial" w:cs="Arial"/>
        </w:rPr>
      </w:pPr>
      <w:r w:rsidRPr="00704690">
        <w:rPr>
          <w:rFonts w:ascii="Arial" w:hAnsi="Arial" w:cs="Arial"/>
          <w:b/>
          <w:bCs/>
          <w:u w:val="single"/>
        </w:rPr>
        <w:t xml:space="preserve">Candidature : </w:t>
      </w:r>
      <w:r>
        <w:rPr>
          <w:rFonts w:ascii="Arial" w:hAnsi="Arial" w:cs="Arial"/>
        </w:rPr>
        <w:tab/>
        <w:t xml:space="preserve">avec dérogation </w:t>
      </w:r>
      <w:r w:rsidRPr="009344E9">
        <w:rPr>
          <w:rFonts w:ascii="Wingdings" w:hAnsi="Wingdings" w:cs="Arial"/>
          <w:sz w:val="32"/>
          <w:szCs w:val="32"/>
        </w:rPr>
        <w:t></w:t>
      </w:r>
      <w:r>
        <w:rPr>
          <w:rFonts w:ascii="Wingdings" w:hAnsi="Wingdings" w:cs="Arial"/>
          <w:sz w:val="32"/>
          <w:szCs w:val="32"/>
        </w:rPr>
        <w:tab/>
      </w:r>
      <w:r>
        <w:rPr>
          <w:rFonts w:ascii="Wingdings" w:hAnsi="Wingdings" w:cs="Arial"/>
          <w:sz w:val="32"/>
          <w:szCs w:val="32"/>
        </w:rPr>
        <w:tab/>
      </w:r>
      <w:r w:rsidRPr="00704690">
        <w:rPr>
          <w:rFonts w:ascii="Arial" w:hAnsi="Arial" w:cs="Arial"/>
        </w:rPr>
        <w:t xml:space="preserve">sans dérogation </w:t>
      </w:r>
      <w:r w:rsidRPr="009344E9">
        <w:rPr>
          <w:rFonts w:ascii="Wingdings" w:hAnsi="Wingdings" w:cs="Arial"/>
          <w:sz w:val="32"/>
          <w:szCs w:val="32"/>
        </w:rPr>
        <w:t></w:t>
      </w:r>
    </w:p>
    <w:p w14:paraId="453AFCA8" w14:textId="21D12614" w:rsidR="00704690" w:rsidRPr="00704690" w:rsidRDefault="00704690" w:rsidP="00ED135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FCEFD75" w14:textId="77777777" w:rsidR="009344E9" w:rsidRDefault="009344E9" w:rsidP="009344E9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9344E9">
        <w:rPr>
          <w:rFonts w:ascii="Arial" w:hAnsi="Arial" w:cs="Arial"/>
          <w:b/>
          <w:bCs/>
          <w:u w:val="single"/>
        </w:rPr>
        <w:t xml:space="preserve">Souhaitez-vous inscrire votre enfant à l’internat ? </w:t>
      </w:r>
      <w:r>
        <w:rPr>
          <w:rFonts w:ascii="Arial" w:hAnsi="Arial" w:cs="Arial"/>
          <w:b/>
          <w:bCs/>
          <w:u w:val="single"/>
        </w:rPr>
        <w:t xml:space="preserve"> </w:t>
      </w:r>
    </w:p>
    <w:p w14:paraId="7D2CF08B" w14:textId="4A865DF3" w:rsidR="009344E9" w:rsidRDefault="009344E9" w:rsidP="009344E9">
      <w:pPr>
        <w:spacing w:after="0" w:line="240" w:lineRule="auto"/>
        <w:jc w:val="both"/>
        <w:rPr>
          <w:rFonts w:ascii="Wingdings" w:hAnsi="Wingdings" w:cs="Arial"/>
          <w:b/>
          <w:bCs/>
          <w:sz w:val="32"/>
          <w:szCs w:val="32"/>
          <w:u w:val="single"/>
        </w:rPr>
      </w:pPr>
      <w:r w:rsidRPr="009344E9">
        <w:rPr>
          <w:rFonts w:ascii="Arial" w:hAnsi="Arial" w:cs="Arial"/>
        </w:rPr>
        <w:t xml:space="preserve">Oui </w:t>
      </w:r>
      <w:r w:rsidRPr="009344E9">
        <w:rPr>
          <w:rFonts w:ascii="Wingdings" w:hAnsi="Wingdings" w:cs="Arial"/>
          <w:sz w:val="32"/>
          <w:szCs w:val="32"/>
        </w:rPr>
        <w:t></w:t>
      </w:r>
      <w:r w:rsidRPr="009344E9">
        <w:rPr>
          <w:rFonts w:ascii="Wingdings" w:hAnsi="Wingdings" w:cs="Arial"/>
          <w:sz w:val="32"/>
          <w:szCs w:val="32"/>
        </w:rPr>
        <w:t></w:t>
      </w:r>
      <w:r w:rsidRPr="009344E9">
        <w:rPr>
          <w:rFonts w:ascii="Arial" w:hAnsi="Arial" w:cs="Arial"/>
        </w:rPr>
        <w:t xml:space="preserve">Non </w:t>
      </w:r>
      <w:r w:rsidRPr="009344E9">
        <w:rPr>
          <w:rFonts w:ascii="Wingdings" w:hAnsi="Wingdings" w:cs="Arial"/>
          <w:sz w:val="32"/>
          <w:szCs w:val="32"/>
        </w:rPr>
        <w:t></w:t>
      </w:r>
    </w:p>
    <w:p w14:paraId="7A1016CB" w14:textId="73758CB2" w:rsidR="009344E9" w:rsidRDefault="009344E9" w:rsidP="009344E9">
      <w:pPr>
        <w:spacing w:after="0" w:line="240" w:lineRule="auto"/>
        <w:jc w:val="both"/>
        <w:rPr>
          <w:rFonts w:ascii="Wingdings" w:hAnsi="Wingdings" w:cs="Arial"/>
          <w:b/>
          <w:bCs/>
          <w:sz w:val="32"/>
          <w:szCs w:val="32"/>
          <w:u w:val="single"/>
        </w:rPr>
      </w:pPr>
    </w:p>
    <w:p w14:paraId="7FA380C5" w14:textId="6398A904" w:rsidR="00704690" w:rsidRPr="00DA4393" w:rsidRDefault="00704690" w:rsidP="009344E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A4393">
        <w:rPr>
          <w:rFonts w:ascii="Arial" w:hAnsi="Arial" w:cs="Arial"/>
          <w:b/>
          <w:bCs/>
          <w:highlight w:val="yellow"/>
        </w:rPr>
        <w:t>Entrée en 6</w:t>
      </w:r>
      <w:r w:rsidRPr="00DA4393">
        <w:rPr>
          <w:rFonts w:ascii="Arial" w:hAnsi="Arial" w:cs="Arial"/>
          <w:b/>
          <w:bCs/>
          <w:highlight w:val="yellow"/>
          <w:vertAlign w:val="superscript"/>
        </w:rPr>
        <w:t>ème </w:t>
      </w:r>
      <w:r w:rsidRPr="00DA4393">
        <w:rPr>
          <w:rFonts w:ascii="Arial" w:hAnsi="Arial" w:cs="Arial"/>
          <w:b/>
          <w:bCs/>
          <w:highlight w:val="yellow"/>
        </w:rPr>
        <w:t>:</w:t>
      </w:r>
      <w:r w:rsidRPr="00DA4393">
        <w:rPr>
          <w:rFonts w:ascii="Arial" w:hAnsi="Arial" w:cs="Arial"/>
          <w:b/>
          <w:bCs/>
        </w:rPr>
        <w:t xml:space="preserve"> </w:t>
      </w:r>
    </w:p>
    <w:p w14:paraId="0A7F5190" w14:textId="6BFE2FD8" w:rsidR="009344E9" w:rsidRPr="003C7276" w:rsidRDefault="009344E9" w:rsidP="009344E9">
      <w:pPr>
        <w:spacing w:after="0" w:line="240" w:lineRule="auto"/>
        <w:jc w:val="both"/>
        <w:rPr>
          <w:rFonts w:ascii="Wingdings" w:hAnsi="Wingdings" w:cs="Arial"/>
          <w:sz w:val="32"/>
          <w:szCs w:val="32"/>
        </w:rPr>
      </w:pPr>
      <w:r w:rsidRPr="003C7276">
        <w:rPr>
          <w:rFonts w:ascii="Arial" w:hAnsi="Arial" w:cs="Arial"/>
        </w:rPr>
        <w:t xml:space="preserve">Souhaitez-vous inscrire votre enfant </w:t>
      </w:r>
      <w:r w:rsidR="00DA4393" w:rsidRPr="003C7276">
        <w:rPr>
          <w:rFonts w:ascii="Arial" w:hAnsi="Arial" w:cs="Arial"/>
        </w:rPr>
        <w:t xml:space="preserve">en </w:t>
      </w:r>
      <w:r w:rsidRPr="003C7276">
        <w:rPr>
          <w:rFonts w:ascii="Arial" w:hAnsi="Arial" w:cs="Arial"/>
        </w:rPr>
        <w:t>bilangue (anglais et allemand) ?</w:t>
      </w:r>
      <w:r w:rsidR="00DA4393" w:rsidRPr="003C7276">
        <w:rPr>
          <w:rFonts w:ascii="Arial" w:hAnsi="Arial" w:cs="Arial"/>
        </w:rPr>
        <w:t xml:space="preserve"> </w:t>
      </w:r>
      <w:r w:rsidR="004E522E">
        <w:rPr>
          <w:rFonts w:ascii="Arial" w:hAnsi="Arial" w:cs="Arial"/>
        </w:rPr>
        <w:tab/>
      </w:r>
      <w:r w:rsidRPr="003C7276">
        <w:rPr>
          <w:rFonts w:ascii="Arial" w:hAnsi="Arial" w:cs="Arial"/>
        </w:rPr>
        <w:t xml:space="preserve">Oui </w:t>
      </w:r>
      <w:r w:rsidRPr="003C7276">
        <w:rPr>
          <w:rFonts w:ascii="Wingdings" w:hAnsi="Wingdings" w:cs="Arial"/>
          <w:sz w:val="32"/>
          <w:szCs w:val="32"/>
        </w:rPr>
        <w:t></w:t>
      </w:r>
      <w:r w:rsidRPr="003C7276">
        <w:rPr>
          <w:rFonts w:ascii="Wingdings" w:hAnsi="Wingdings" w:cs="Arial"/>
          <w:sz w:val="32"/>
          <w:szCs w:val="32"/>
        </w:rPr>
        <w:t></w:t>
      </w:r>
      <w:r w:rsidRPr="003C7276">
        <w:rPr>
          <w:rFonts w:ascii="Arial" w:hAnsi="Arial" w:cs="Arial"/>
        </w:rPr>
        <w:t xml:space="preserve">Non </w:t>
      </w:r>
      <w:r w:rsidRPr="003C7276">
        <w:rPr>
          <w:rFonts w:ascii="Wingdings" w:hAnsi="Wingdings" w:cs="Arial"/>
          <w:sz w:val="32"/>
          <w:szCs w:val="32"/>
        </w:rPr>
        <w:t></w:t>
      </w:r>
    </w:p>
    <w:p w14:paraId="3229A80C" w14:textId="5BDA223C" w:rsidR="004E522E" w:rsidRPr="003C7276" w:rsidRDefault="004E522E" w:rsidP="004E522E">
      <w:pPr>
        <w:spacing w:after="0" w:line="240" w:lineRule="auto"/>
        <w:jc w:val="both"/>
        <w:rPr>
          <w:rFonts w:ascii="Wingdings" w:hAnsi="Wingdings" w:cs="Arial"/>
          <w:sz w:val="32"/>
          <w:szCs w:val="32"/>
        </w:rPr>
      </w:pPr>
      <w:r w:rsidRPr="003C7276">
        <w:rPr>
          <w:rFonts w:ascii="Arial" w:hAnsi="Arial" w:cs="Arial"/>
        </w:rPr>
        <w:t xml:space="preserve">Souhaitez-vous inscrire votre enfant en </w:t>
      </w:r>
      <w:r>
        <w:rPr>
          <w:rFonts w:ascii="Arial" w:hAnsi="Arial" w:cs="Arial"/>
        </w:rPr>
        <w:t xml:space="preserve">Occitan </w:t>
      </w:r>
      <w:r w:rsidRPr="003C7276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7276">
        <w:rPr>
          <w:rFonts w:ascii="Arial" w:hAnsi="Arial" w:cs="Arial"/>
        </w:rPr>
        <w:t xml:space="preserve">Oui </w:t>
      </w:r>
      <w:r w:rsidRPr="003C7276">
        <w:rPr>
          <w:rFonts w:ascii="Wingdings" w:hAnsi="Wingdings" w:cs="Arial"/>
          <w:sz w:val="32"/>
          <w:szCs w:val="32"/>
        </w:rPr>
        <w:t></w:t>
      </w:r>
      <w:r w:rsidRPr="003C7276">
        <w:rPr>
          <w:rFonts w:ascii="Wingdings" w:hAnsi="Wingdings" w:cs="Arial"/>
          <w:sz w:val="32"/>
          <w:szCs w:val="32"/>
        </w:rPr>
        <w:t></w:t>
      </w:r>
      <w:r w:rsidRPr="003C7276">
        <w:rPr>
          <w:rFonts w:ascii="Arial" w:hAnsi="Arial" w:cs="Arial"/>
        </w:rPr>
        <w:t xml:space="preserve">Non </w:t>
      </w:r>
      <w:r w:rsidRPr="003C7276">
        <w:rPr>
          <w:rFonts w:ascii="Wingdings" w:hAnsi="Wingdings" w:cs="Arial"/>
          <w:sz w:val="32"/>
          <w:szCs w:val="32"/>
        </w:rPr>
        <w:t></w:t>
      </w:r>
    </w:p>
    <w:p w14:paraId="55276895" w14:textId="76A5F161" w:rsidR="00DA4393" w:rsidRDefault="00DA4393" w:rsidP="009344E9">
      <w:pPr>
        <w:spacing w:after="0" w:line="240" w:lineRule="auto"/>
        <w:jc w:val="both"/>
        <w:rPr>
          <w:rFonts w:ascii="Wingdings" w:hAnsi="Wingdings" w:cs="Arial"/>
          <w:sz w:val="32"/>
          <w:szCs w:val="32"/>
        </w:rPr>
      </w:pPr>
    </w:p>
    <w:p w14:paraId="3B8B1AD4" w14:textId="60559078" w:rsidR="00DA4393" w:rsidRPr="00DA4393" w:rsidRDefault="00DA4393" w:rsidP="009344E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5722E">
        <w:rPr>
          <w:rFonts w:ascii="Arial" w:hAnsi="Arial" w:cs="Arial"/>
          <w:b/>
          <w:bCs/>
          <w:highlight w:val="yellow"/>
        </w:rPr>
        <w:t>Entrée en 5</w:t>
      </w:r>
      <w:r w:rsidR="00B5722E" w:rsidRPr="00B5722E">
        <w:rPr>
          <w:rFonts w:ascii="Arial" w:hAnsi="Arial" w:cs="Arial"/>
          <w:b/>
          <w:bCs/>
          <w:highlight w:val="yellow"/>
          <w:vertAlign w:val="superscript"/>
        </w:rPr>
        <w:t>ème</w:t>
      </w:r>
      <w:r w:rsidR="00B5722E" w:rsidRPr="00B5722E">
        <w:rPr>
          <w:rFonts w:ascii="Arial" w:hAnsi="Arial" w:cs="Arial"/>
          <w:b/>
          <w:bCs/>
          <w:highlight w:val="yellow"/>
        </w:rPr>
        <w:t xml:space="preserve"> et 4</w:t>
      </w:r>
      <w:r w:rsidR="00B5722E" w:rsidRPr="00B5722E">
        <w:rPr>
          <w:rFonts w:ascii="Arial" w:hAnsi="Arial" w:cs="Arial"/>
          <w:b/>
          <w:bCs/>
          <w:highlight w:val="yellow"/>
          <w:vertAlign w:val="superscript"/>
        </w:rPr>
        <w:t>ème </w:t>
      </w:r>
      <w:r w:rsidR="00B5722E" w:rsidRPr="00B5722E">
        <w:rPr>
          <w:rFonts w:ascii="Arial" w:hAnsi="Arial" w:cs="Arial"/>
          <w:b/>
          <w:bCs/>
          <w:highlight w:val="yellow"/>
        </w:rPr>
        <w:t>:</w:t>
      </w:r>
      <w:r w:rsidR="00B5722E">
        <w:rPr>
          <w:rFonts w:ascii="Arial" w:hAnsi="Arial" w:cs="Arial"/>
          <w:b/>
          <w:bCs/>
        </w:rPr>
        <w:t xml:space="preserve"> </w:t>
      </w:r>
      <w:r w:rsidRPr="00DA4393">
        <w:rPr>
          <w:rFonts w:ascii="Arial" w:hAnsi="Arial" w:cs="Arial"/>
          <w:b/>
          <w:bCs/>
        </w:rPr>
        <w:t xml:space="preserve"> </w:t>
      </w:r>
    </w:p>
    <w:p w14:paraId="38E84E97" w14:textId="1D7604C1" w:rsidR="004E522E" w:rsidRDefault="00DA4393" w:rsidP="004E522E">
      <w:pPr>
        <w:spacing w:after="0" w:line="240" w:lineRule="auto"/>
        <w:rPr>
          <w:rFonts w:ascii="Wingdings" w:hAnsi="Wingdings" w:cs="Arial"/>
          <w:sz w:val="32"/>
          <w:szCs w:val="32"/>
        </w:rPr>
      </w:pPr>
      <w:r w:rsidRPr="007469CA">
        <w:rPr>
          <w:rFonts w:ascii="Arial" w:hAnsi="Arial" w:cs="Arial"/>
          <w:b/>
        </w:rPr>
        <w:t>LV2 :</w:t>
      </w:r>
      <w:r>
        <w:rPr>
          <w:rFonts w:ascii="Arial" w:hAnsi="Arial" w:cs="Arial"/>
        </w:rPr>
        <w:t xml:space="preserve"> Espagnol </w:t>
      </w:r>
      <w:r w:rsidRPr="00DA4393">
        <w:rPr>
          <w:rFonts w:ascii="Wingdings" w:hAnsi="Wingdings" w:cs="Arial"/>
          <w:sz w:val="32"/>
          <w:szCs w:val="32"/>
        </w:rPr>
        <w:t></w:t>
      </w:r>
      <w:r w:rsidRPr="00DA4393">
        <w:rPr>
          <w:rFonts w:ascii="Wingdings" w:hAnsi="Wingdings" w:cs="Arial"/>
          <w:sz w:val="32"/>
          <w:szCs w:val="32"/>
        </w:rPr>
        <w:t></w:t>
      </w:r>
      <w:r>
        <w:rPr>
          <w:rFonts w:ascii="Arial" w:hAnsi="Arial" w:cs="Arial"/>
        </w:rPr>
        <w:t xml:space="preserve">Allemand </w:t>
      </w:r>
      <w:r w:rsidRPr="00DA4393">
        <w:rPr>
          <w:rFonts w:ascii="Wingdings" w:hAnsi="Wingdings" w:cs="Arial"/>
          <w:sz w:val="32"/>
          <w:szCs w:val="32"/>
        </w:rPr>
        <w:t></w:t>
      </w:r>
      <w:r w:rsidR="007469CA">
        <w:rPr>
          <w:rFonts w:ascii="Wingdings" w:hAnsi="Wingdings" w:cs="Arial"/>
          <w:sz w:val="32"/>
          <w:szCs w:val="32"/>
        </w:rPr>
        <w:tab/>
      </w:r>
      <w:r w:rsidR="007469CA">
        <w:rPr>
          <w:rFonts w:ascii="Wingdings" w:hAnsi="Wingdings" w:cs="Arial"/>
          <w:sz w:val="32"/>
          <w:szCs w:val="32"/>
        </w:rPr>
        <w:tab/>
      </w:r>
      <w:r w:rsidRPr="007469CA">
        <w:rPr>
          <w:rFonts w:ascii="Arial" w:hAnsi="Arial" w:cs="Arial"/>
          <w:b/>
        </w:rPr>
        <w:t>Latin :</w:t>
      </w:r>
      <w:r>
        <w:rPr>
          <w:rFonts w:ascii="Arial" w:hAnsi="Arial" w:cs="Arial"/>
        </w:rPr>
        <w:t xml:space="preserve"> </w:t>
      </w:r>
      <w:r w:rsidR="004E522E">
        <w:rPr>
          <w:rFonts w:ascii="Arial" w:hAnsi="Arial" w:cs="Arial"/>
        </w:rPr>
        <w:tab/>
      </w:r>
      <w:r w:rsidRPr="00DA4393">
        <w:rPr>
          <w:rFonts w:ascii="Arial" w:hAnsi="Arial" w:cs="Arial"/>
        </w:rPr>
        <w:t xml:space="preserve">Oui </w:t>
      </w:r>
      <w:r w:rsidRPr="00DA4393">
        <w:rPr>
          <w:rFonts w:ascii="Wingdings" w:hAnsi="Wingdings" w:cs="Arial"/>
          <w:sz w:val="32"/>
          <w:szCs w:val="32"/>
        </w:rPr>
        <w:t></w:t>
      </w:r>
      <w:r w:rsidRPr="00DA4393">
        <w:rPr>
          <w:rFonts w:ascii="Wingdings" w:hAnsi="Wingdings" w:cs="Arial"/>
          <w:sz w:val="32"/>
          <w:szCs w:val="32"/>
        </w:rPr>
        <w:t></w:t>
      </w:r>
      <w:r w:rsidRPr="00DA4393">
        <w:rPr>
          <w:rFonts w:ascii="Arial" w:hAnsi="Arial" w:cs="Arial"/>
        </w:rPr>
        <w:t xml:space="preserve">Non </w:t>
      </w:r>
      <w:r w:rsidRPr="00DA4393">
        <w:rPr>
          <w:rFonts w:ascii="Wingdings" w:hAnsi="Wingdings" w:cs="Arial"/>
          <w:sz w:val="32"/>
          <w:szCs w:val="32"/>
        </w:rPr>
        <w:t></w:t>
      </w:r>
      <w:r w:rsidR="004E522E">
        <w:rPr>
          <w:rFonts w:ascii="Wingdings" w:hAnsi="Wingdings" w:cs="Arial"/>
          <w:sz w:val="32"/>
          <w:szCs w:val="32"/>
        </w:rPr>
        <w:t xml:space="preserve"> </w:t>
      </w:r>
    </w:p>
    <w:p w14:paraId="168D7138" w14:textId="6E26F446" w:rsidR="00DA4393" w:rsidRDefault="004E522E" w:rsidP="004E522E">
      <w:pPr>
        <w:spacing w:after="0" w:line="240" w:lineRule="auto"/>
        <w:ind w:left="3540" w:firstLine="708"/>
        <w:rPr>
          <w:rFonts w:ascii="Wingdings" w:hAnsi="Wingdings" w:cs="Arial"/>
          <w:sz w:val="32"/>
          <w:szCs w:val="32"/>
        </w:rPr>
      </w:pPr>
      <w:r>
        <w:rPr>
          <w:rFonts w:ascii="Arial" w:hAnsi="Arial" w:cs="Arial"/>
          <w:b/>
        </w:rPr>
        <w:t>Occitan</w:t>
      </w:r>
      <w:r w:rsidRPr="007469CA">
        <w:rPr>
          <w:rFonts w:ascii="Arial" w:hAnsi="Arial" w:cs="Arial"/>
          <w:b/>
        </w:rPr>
        <w:t>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A4393">
        <w:rPr>
          <w:rFonts w:ascii="Arial" w:hAnsi="Arial" w:cs="Arial"/>
        </w:rPr>
        <w:t xml:space="preserve">Oui </w:t>
      </w:r>
      <w:r w:rsidRPr="00DA4393">
        <w:rPr>
          <w:rFonts w:ascii="Wingdings" w:hAnsi="Wingdings" w:cs="Arial"/>
          <w:sz w:val="32"/>
          <w:szCs w:val="32"/>
        </w:rPr>
        <w:t></w:t>
      </w:r>
      <w:r w:rsidRPr="00DA4393">
        <w:rPr>
          <w:rFonts w:ascii="Wingdings" w:hAnsi="Wingdings" w:cs="Arial"/>
          <w:sz w:val="32"/>
          <w:szCs w:val="32"/>
        </w:rPr>
        <w:t></w:t>
      </w:r>
      <w:r w:rsidRPr="00DA4393">
        <w:rPr>
          <w:rFonts w:ascii="Arial" w:hAnsi="Arial" w:cs="Arial"/>
        </w:rPr>
        <w:t xml:space="preserve">Non </w:t>
      </w:r>
      <w:r w:rsidRPr="00DA4393">
        <w:rPr>
          <w:rFonts w:ascii="Wingdings" w:hAnsi="Wingdings" w:cs="Arial"/>
          <w:sz w:val="32"/>
          <w:szCs w:val="32"/>
        </w:rPr>
        <w:t></w:t>
      </w:r>
    </w:p>
    <w:p w14:paraId="6F5E9A37" w14:textId="67760C33" w:rsidR="00DA4393" w:rsidRDefault="004E522E" w:rsidP="009344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64099D" wp14:editId="6420380A">
                <wp:simplePos x="0" y="0"/>
                <wp:positionH relativeFrom="margin">
                  <wp:posOffset>2359525</wp:posOffset>
                </wp:positionH>
                <wp:positionV relativeFrom="paragraph">
                  <wp:posOffset>131824</wp:posOffset>
                </wp:positionV>
                <wp:extent cx="3287949" cy="904875"/>
                <wp:effectExtent l="0" t="0" r="1460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949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54F83" w14:textId="77777777" w:rsidR="007469CA" w:rsidRDefault="007469CA" w:rsidP="007469C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Fait à 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, le …………………….,</w:t>
                            </w:r>
                          </w:p>
                          <w:p w14:paraId="0F6812A2" w14:textId="384825ED" w:rsidR="007469CA" w:rsidRDefault="007469CA" w:rsidP="007469C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Signature du ou des responsables légaux</w:t>
                            </w:r>
                          </w:p>
                          <w:p w14:paraId="2654C351" w14:textId="77777777" w:rsidR="007469CA" w:rsidRDefault="0074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4099D" id="Zone de texte 2" o:spid="_x0000_s1029" type="#_x0000_t202" style="position:absolute;left:0;text-align:left;margin-left:185.8pt;margin-top:10.4pt;width:258.9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" fillcolor="white [3201]" strokeweight="1pt">
                <v:textbox>
                  <w:txbxContent>
                    <w:p w14:paraId="01254F83" w14:textId="77777777" w:rsidR="007469CA" w:rsidRDefault="007469CA" w:rsidP="007469C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Fait à 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, le …………………….,</w:t>
                      </w:r>
                    </w:p>
                    <w:p w14:paraId="0F6812A2" w14:textId="384825ED" w:rsidR="007469CA" w:rsidRDefault="007469CA" w:rsidP="007469C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Signature du ou des responsables légaux</w:t>
                      </w:r>
                    </w:p>
                    <w:p w14:paraId="2654C351" w14:textId="77777777" w:rsidR="007469CA" w:rsidRDefault="007469CA"/>
                  </w:txbxContent>
                </v:textbox>
                <w10:wrap anchorx="margin"/>
              </v:shape>
            </w:pict>
          </mc:Fallback>
        </mc:AlternateContent>
      </w:r>
    </w:p>
    <w:p w14:paraId="53B8270E" w14:textId="15F8669A" w:rsidR="007469CA" w:rsidRDefault="007469CA" w:rsidP="009344E9">
      <w:pPr>
        <w:spacing w:after="0" w:line="240" w:lineRule="auto"/>
        <w:jc w:val="both"/>
        <w:rPr>
          <w:rFonts w:ascii="Arial" w:hAnsi="Arial" w:cs="Arial"/>
        </w:rPr>
      </w:pPr>
    </w:p>
    <w:p w14:paraId="3B45100D" w14:textId="412C3C74" w:rsidR="00704690" w:rsidRPr="007469CA" w:rsidRDefault="00704690" w:rsidP="00704690">
      <w:pPr>
        <w:shd w:val="clear" w:color="auto" w:fill="000000" w:themeFill="text1"/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 w:rsidRPr="007469CA">
        <w:rPr>
          <w:rFonts w:ascii="Arial" w:hAnsi="Arial" w:cs="Arial"/>
          <w:b/>
          <w:bCs/>
          <w:sz w:val="24"/>
        </w:rPr>
        <w:lastRenderedPageBreak/>
        <w:t xml:space="preserve">Motivation de l’élève pour une scolarisation </w:t>
      </w:r>
      <w:r w:rsidR="007469CA">
        <w:rPr>
          <w:rFonts w:ascii="Arial" w:hAnsi="Arial" w:cs="Arial"/>
          <w:b/>
          <w:bCs/>
          <w:sz w:val="24"/>
        </w:rPr>
        <w:t>en CHAAP BD narration visuelle</w:t>
      </w:r>
    </w:p>
    <w:p w14:paraId="5F08D5E9" w14:textId="681CDB03" w:rsidR="00704690" w:rsidRDefault="00704690" w:rsidP="00ED1357">
      <w:pPr>
        <w:spacing w:after="0" w:line="240" w:lineRule="auto"/>
        <w:jc w:val="both"/>
        <w:rPr>
          <w:rFonts w:ascii="Arial" w:hAnsi="Arial" w:cs="Arial"/>
        </w:rPr>
      </w:pPr>
    </w:p>
    <w:p w14:paraId="632A0113" w14:textId="312FDFCD" w:rsidR="00704690" w:rsidRDefault="003C7276" w:rsidP="00ED13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04690">
        <w:rPr>
          <w:rFonts w:ascii="Arial" w:hAnsi="Arial" w:cs="Arial"/>
        </w:rPr>
        <w:t>xpliquer son envie de participer à la CHA, préciser les bandes dessinées, mangas et films d’animation préférés. Décrire ses expériences personnelles autour du des</w:t>
      </w:r>
      <w:r w:rsidR="007469CA">
        <w:rPr>
          <w:rFonts w:ascii="Arial" w:hAnsi="Arial" w:cs="Arial"/>
        </w:rPr>
        <w:t>sin, de la lecture et du cinéma</w:t>
      </w:r>
      <w:r w:rsidR="00704690">
        <w:rPr>
          <w:rFonts w:ascii="Arial" w:hAnsi="Arial" w:cs="Arial"/>
        </w:rPr>
        <w:t xml:space="preserve">. </w:t>
      </w:r>
    </w:p>
    <w:p w14:paraId="50523A5B" w14:textId="234B84A6" w:rsidR="00704690" w:rsidRDefault="00704690" w:rsidP="00ED13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6DCD588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0F8B7AB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0AAFF3A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B0E2153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8212B0B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B7D202E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A488716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B7332EF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D75A96E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5F1BA0E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57B5D71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8BC6DEE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FD1E794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2ADE15E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3ABD3BA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1E654B9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C4D01FE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1523D5E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B094604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DD005DC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07D8CE2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B928A47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FCF86E9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7774634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5CCFD27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41886DA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BFA302F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81776DB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7378C18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4393DAB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2FF8AD6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07DF2AE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AD3ED3B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F40B931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03270BD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A1BCBB7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7630925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D6285DE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7B65CAE" w14:textId="77777777" w:rsidR="00704690" w:rsidRDefault="00704690" w:rsidP="007046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F0217AC" w14:textId="110D4E97" w:rsidR="009344E9" w:rsidRDefault="009344E9" w:rsidP="00ED1357">
      <w:pPr>
        <w:spacing w:after="0" w:line="240" w:lineRule="auto"/>
        <w:jc w:val="both"/>
        <w:rPr>
          <w:rFonts w:ascii="Arial" w:hAnsi="Arial" w:cs="Arial"/>
        </w:rPr>
      </w:pPr>
    </w:p>
    <w:p w14:paraId="468CBCC3" w14:textId="77777777" w:rsidR="00704690" w:rsidRDefault="00704690" w:rsidP="00ED1357">
      <w:pPr>
        <w:spacing w:after="0" w:line="240" w:lineRule="auto"/>
        <w:jc w:val="both"/>
        <w:rPr>
          <w:rFonts w:ascii="Arial" w:hAnsi="Arial" w:cs="Arial"/>
        </w:rPr>
      </w:pPr>
    </w:p>
    <w:p w14:paraId="073E28C5" w14:textId="4C12C821" w:rsidR="00704690" w:rsidRPr="007469CA" w:rsidRDefault="00704690" w:rsidP="00704690">
      <w:pPr>
        <w:shd w:val="clear" w:color="auto" w:fill="000000" w:themeFill="text1"/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 w:rsidRPr="007469CA">
        <w:rPr>
          <w:rFonts w:ascii="Arial" w:hAnsi="Arial" w:cs="Arial"/>
          <w:b/>
          <w:bCs/>
          <w:sz w:val="24"/>
        </w:rPr>
        <w:t>Production de l’élève </w:t>
      </w:r>
      <w:r w:rsidR="007469CA">
        <w:rPr>
          <w:rFonts w:ascii="Arial" w:hAnsi="Arial" w:cs="Arial"/>
          <w:b/>
          <w:bCs/>
          <w:sz w:val="24"/>
        </w:rPr>
        <w:t>à joindre au dossier</w:t>
      </w:r>
    </w:p>
    <w:p w14:paraId="0E3D1609" w14:textId="588320C6" w:rsidR="00704690" w:rsidRDefault="00704690" w:rsidP="00ED1357">
      <w:pPr>
        <w:spacing w:after="0" w:line="240" w:lineRule="auto"/>
        <w:jc w:val="both"/>
        <w:rPr>
          <w:rFonts w:ascii="Arial" w:hAnsi="Arial" w:cs="Arial"/>
        </w:rPr>
      </w:pPr>
    </w:p>
    <w:p w14:paraId="1C8466F2" w14:textId="42DFC751" w:rsidR="009344E9" w:rsidRDefault="00704690" w:rsidP="00ED13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Réaliser un dessin</w:t>
      </w:r>
      <w:r w:rsidR="001C5B7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une bande dessinée</w:t>
      </w:r>
      <w:r w:rsidR="001C5B7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rédiger une histoire</w:t>
      </w:r>
      <w:r w:rsidR="001C5B76">
        <w:rPr>
          <w:rFonts w:ascii="Arial" w:hAnsi="Arial" w:cs="Arial"/>
        </w:rPr>
        <w:t xml:space="preserve">, etc. </w:t>
      </w:r>
      <w:r>
        <w:rPr>
          <w:rFonts w:ascii="Arial" w:hAnsi="Arial" w:cs="Arial"/>
        </w:rPr>
        <w:t xml:space="preserve">sur un sujet de </w:t>
      </w:r>
      <w:r w:rsidR="001C5B76">
        <w:rPr>
          <w:rFonts w:ascii="Arial" w:hAnsi="Arial" w:cs="Arial"/>
        </w:rPr>
        <w:t>son</w:t>
      </w:r>
      <w:r>
        <w:rPr>
          <w:rFonts w:ascii="Arial" w:hAnsi="Arial" w:cs="Arial"/>
        </w:rPr>
        <w:t xml:space="preserve"> choix.</w:t>
      </w:r>
    </w:p>
    <w:p w14:paraId="00DF7BD4" w14:textId="189E1EA7" w:rsidR="009344E9" w:rsidRDefault="009344E9" w:rsidP="00ED1357">
      <w:pPr>
        <w:spacing w:after="0" w:line="240" w:lineRule="auto"/>
        <w:jc w:val="both"/>
        <w:rPr>
          <w:rFonts w:ascii="Arial" w:hAnsi="Arial" w:cs="Arial"/>
        </w:rPr>
      </w:pPr>
    </w:p>
    <w:p w14:paraId="050AADB6" w14:textId="05B6D136" w:rsidR="009344E9" w:rsidRDefault="009344E9" w:rsidP="00ED1357">
      <w:pPr>
        <w:spacing w:after="0" w:line="240" w:lineRule="auto"/>
        <w:jc w:val="both"/>
        <w:rPr>
          <w:rFonts w:ascii="Arial" w:hAnsi="Arial" w:cs="Arial"/>
        </w:rPr>
      </w:pPr>
    </w:p>
    <w:p w14:paraId="5184B548" w14:textId="6B2B773D" w:rsidR="009344E9" w:rsidRDefault="009344E9" w:rsidP="00ED1357">
      <w:pPr>
        <w:spacing w:after="0" w:line="240" w:lineRule="auto"/>
        <w:jc w:val="both"/>
        <w:rPr>
          <w:rFonts w:ascii="Arial" w:hAnsi="Arial" w:cs="Arial"/>
        </w:rPr>
      </w:pPr>
    </w:p>
    <w:p w14:paraId="7D8A4CDA" w14:textId="3DB34467" w:rsidR="009344E9" w:rsidRDefault="009344E9" w:rsidP="00ED1357">
      <w:pPr>
        <w:spacing w:after="0" w:line="240" w:lineRule="auto"/>
        <w:jc w:val="both"/>
        <w:rPr>
          <w:rFonts w:ascii="Arial" w:hAnsi="Arial" w:cs="Arial"/>
        </w:rPr>
      </w:pPr>
    </w:p>
    <w:p w14:paraId="2153EAFA" w14:textId="77777777" w:rsidR="009344E9" w:rsidRPr="00ED1357" w:rsidRDefault="009344E9" w:rsidP="00ED1357">
      <w:pPr>
        <w:spacing w:after="0" w:line="240" w:lineRule="auto"/>
        <w:jc w:val="both"/>
        <w:rPr>
          <w:rFonts w:ascii="Arial" w:hAnsi="Arial" w:cs="Arial"/>
        </w:rPr>
      </w:pPr>
    </w:p>
    <w:sectPr w:rsidR="009344E9" w:rsidRPr="00ED1357" w:rsidSect="00DA4393">
      <w:pgSz w:w="11906" w:h="16838"/>
      <w:pgMar w:top="871" w:right="1417" w:bottom="12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5C9D" w14:textId="77777777" w:rsidR="00ED1357" w:rsidRDefault="00ED1357" w:rsidP="00ED1357">
      <w:pPr>
        <w:spacing w:after="0" w:line="240" w:lineRule="auto"/>
      </w:pPr>
      <w:r>
        <w:separator/>
      </w:r>
    </w:p>
  </w:endnote>
  <w:endnote w:type="continuationSeparator" w:id="0">
    <w:p w14:paraId="2F16886B" w14:textId="77777777" w:rsidR="00ED1357" w:rsidRDefault="00ED1357" w:rsidP="00ED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C71C" w14:textId="77777777" w:rsidR="00ED1357" w:rsidRDefault="00ED1357" w:rsidP="00ED1357">
      <w:pPr>
        <w:spacing w:after="0" w:line="240" w:lineRule="auto"/>
      </w:pPr>
      <w:r>
        <w:separator/>
      </w:r>
    </w:p>
  </w:footnote>
  <w:footnote w:type="continuationSeparator" w:id="0">
    <w:p w14:paraId="6ACFE4E0" w14:textId="77777777" w:rsidR="00ED1357" w:rsidRDefault="00ED1357" w:rsidP="00ED1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56A"/>
    <w:multiLevelType w:val="hybridMultilevel"/>
    <w:tmpl w:val="CB481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28CC"/>
    <w:multiLevelType w:val="hybridMultilevel"/>
    <w:tmpl w:val="C038D1D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0A12F3"/>
    <w:multiLevelType w:val="hybridMultilevel"/>
    <w:tmpl w:val="54ACE3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D103E"/>
    <w:multiLevelType w:val="hybridMultilevel"/>
    <w:tmpl w:val="AEFA35D6"/>
    <w:lvl w:ilvl="0" w:tplc="7E3EA00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2239A"/>
    <w:multiLevelType w:val="hybridMultilevel"/>
    <w:tmpl w:val="1AF80F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804904">
    <w:abstractNumId w:val="2"/>
  </w:num>
  <w:num w:numId="2" w16cid:durableId="604071031">
    <w:abstractNumId w:val="1"/>
  </w:num>
  <w:num w:numId="3" w16cid:durableId="1455442844">
    <w:abstractNumId w:val="4"/>
  </w:num>
  <w:num w:numId="4" w16cid:durableId="1539513273">
    <w:abstractNumId w:val="0"/>
  </w:num>
  <w:num w:numId="5" w16cid:durableId="637420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357"/>
    <w:rsid w:val="001C5B76"/>
    <w:rsid w:val="003C7276"/>
    <w:rsid w:val="004E522E"/>
    <w:rsid w:val="005B7C3F"/>
    <w:rsid w:val="00704690"/>
    <w:rsid w:val="007469CA"/>
    <w:rsid w:val="009344E9"/>
    <w:rsid w:val="00B5722E"/>
    <w:rsid w:val="00C20725"/>
    <w:rsid w:val="00C217B2"/>
    <w:rsid w:val="00C63CE6"/>
    <w:rsid w:val="00DA4393"/>
    <w:rsid w:val="00DD2093"/>
    <w:rsid w:val="00ED1357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32D940"/>
  <w15:chartTrackingRefBased/>
  <w15:docId w15:val="{C249BF33-0D56-4B66-8121-85E88DA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1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357"/>
  </w:style>
  <w:style w:type="paragraph" w:styleId="Pieddepage">
    <w:name w:val="footer"/>
    <w:basedOn w:val="Normal"/>
    <w:link w:val="PieddepageCar"/>
    <w:uiPriority w:val="99"/>
    <w:unhideWhenUsed/>
    <w:rsid w:val="00ED1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357"/>
  </w:style>
  <w:style w:type="paragraph" w:styleId="Paragraphedeliste">
    <w:name w:val="List Paragraph"/>
    <w:basedOn w:val="Normal"/>
    <w:uiPriority w:val="34"/>
    <w:qFormat/>
    <w:rsid w:val="00934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eb.ac-bordeaux.fr/annuaire/img/men-2012/logo-signature-mail.png" TargetMode="External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838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DSIN-19-3943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adm.michaud</dc:creator>
  <cp:keywords/>
  <dc:description/>
  <cp:lastModifiedBy>Eric LARAY</cp:lastModifiedBy>
  <cp:revision>6</cp:revision>
  <cp:lastPrinted>2026-03-17T20:29:00Z</cp:lastPrinted>
  <dcterms:created xsi:type="dcterms:W3CDTF">2026-03-16T15:47:00Z</dcterms:created>
  <dcterms:modified xsi:type="dcterms:W3CDTF">2026-03-17T20:30:00Z</dcterms:modified>
</cp:coreProperties>
</file>